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C8" w:rsidRPr="00707F80" w:rsidRDefault="001863F8">
      <w:pPr>
        <w:spacing w:line="480" w:lineRule="auto"/>
        <w:jc w:val="center"/>
        <w:rPr>
          <w:rFonts w:ascii="Arial" w:hAnsi="Arial" w:cs="Arial"/>
          <w:sz w:val="32"/>
        </w:rPr>
      </w:pPr>
      <w:r w:rsidRPr="002562EB">
        <w:rPr>
          <w:rFonts w:ascii="Arial" w:hAnsi="Arial" w:cs="Arial"/>
          <w:b/>
          <w:bCs/>
          <w:spacing w:val="-8"/>
          <w:w w:val="105"/>
          <w:sz w:val="28"/>
        </w:rPr>
        <w:t xml:space="preserve">Stadt </w:t>
      </w:r>
      <w:r w:rsidR="002562EB" w:rsidRPr="002562EB">
        <w:rPr>
          <w:rFonts w:ascii="Arial" w:hAnsi="Arial" w:cs="Arial"/>
          <w:b/>
          <w:bCs/>
          <w:spacing w:val="-8"/>
          <w:w w:val="105"/>
          <w:sz w:val="28"/>
        </w:rPr>
        <w:t>Pfarrkirchen</w:t>
      </w:r>
      <w:r w:rsidRPr="00707F80">
        <w:rPr>
          <w:rFonts w:ascii="Arial" w:hAnsi="Arial" w:cs="Arial"/>
          <w:b/>
          <w:bCs/>
          <w:spacing w:val="-8"/>
          <w:w w:val="105"/>
          <w:sz w:val="32"/>
        </w:rPr>
        <w:br/>
      </w:r>
      <w:r w:rsidRPr="002562EB">
        <w:rPr>
          <w:rFonts w:ascii="Arial" w:hAnsi="Arial" w:cs="Arial"/>
          <w:sz w:val="28"/>
        </w:rPr>
        <w:t>Bedarfsermittlung für Breitbanddienste</w:t>
      </w:r>
    </w:p>
    <w:p w:rsidR="007062C8" w:rsidRPr="002562EB" w:rsidRDefault="001863F8">
      <w:pPr>
        <w:spacing w:before="216"/>
        <w:jc w:val="center"/>
        <w:rPr>
          <w:rFonts w:ascii="Arial" w:hAnsi="Arial" w:cs="Arial"/>
          <w:sz w:val="28"/>
        </w:rPr>
      </w:pPr>
      <w:r w:rsidRPr="002562EB">
        <w:rPr>
          <w:rFonts w:ascii="Arial" w:hAnsi="Arial" w:cs="Arial"/>
          <w:sz w:val="28"/>
        </w:rPr>
        <w:t>im Rahmen der Richtlinie zur Förderung des Aufbaus von Hochgeschwi</w:t>
      </w:r>
      <w:r w:rsidRPr="002562EB">
        <w:rPr>
          <w:rFonts w:ascii="Arial" w:hAnsi="Arial" w:cs="Arial"/>
          <w:sz w:val="28"/>
        </w:rPr>
        <w:t>n</w:t>
      </w:r>
      <w:r w:rsidRPr="002562EB">
        <w:rPr>
          <w:rFonts w:ascii="Arial" w:hAnsi="Arial" w:cs="Arial"/>
          <w:sz w:val="28"/>
        </w:rPr>
        <w:t>digkeitsnetzen in Gewerbe- und Kumulationsgebieten in Bayern</w:t>
      </w:r>
    </w:p>
    <w:p w:rsidR="007062C8" w:rsidRPr="002562EB" w:rsidRDefault="001863F8">
      <w:pPr>
        <w:spacing w:before="144"/>
        <w:jc w:val="center"/>
        <w:rPr>
          <w:rFonts w:ascii="Arial" w:hAnsi="Arial" w:cs="Arial"/>
          <w:spacing w:val="-4"/>
          <w:w w:val="105"/>
          <w:sz w:val="20"/>
          <w:szCs w:val="20"/>
        </w:rPr>
      </w:pPr>
      <w:r w:rsidRPr="002562EB">
        <w:rPr>
          <w:rFonts w:ascii="Arial" w:hAnsi="Arial" w:cs="Arial"/>
          <w:spacing w:val="-4"/>
          <w:w w:val="105"/>
          <w:sz w:val="20"/>
          <w:szCs w:val="20"/>
        </w:rPr>
        <w:t xml:space="preserve">Bitte antworten Sie bis zum </w:t>
      </w:r>
      <w:r w:rsidR="002562EB" w:rsidRPr="002562EB">
        <w:rPr>
          <w:rFonts w:ascii="Arial" w:hAnsi="Arial" w:cs="Arial"/>
          <w:i/>
          <w:iCs/>
          <w:spacing w:val="-4"/>
          <w:w w:val="105"/>
          <w:sz w:val="20"/>
          <w:szCs w:val="20"/>
        </w:rPr>
        <w:t>31. Januar 2014</w:t>
      </w:r>
      <w:r w:rsidRPr="002562EB">
        <w:rPr>
          <w:rFonts w:ascii="Arial" w:hAnsi="Arial" w:cs="Arial"/>
          <w:i/>
          <w:iCs/>
          <w:spacing w:val="-4"/>
          <w:w w:val="105"/>
          <w:sz w:val="20"/>
          <w:szCs w:val="20"/>
        </w:rPr>
        <w:t xml:space="preserve"> </w:t>
      </w:r>
      <w:r w:rsidRPr="002562EB">
        <w:rPr>
          <w:rFonts w:ascii="Arial" w:hAnsi="Arial" w:cs="Arial"/>
          <w:spacing w:val="-4"/>
          <w:w w:val="105"/>
          <w:sz w:val="20"/>
          <w:szCs w:val="20"/>
        </w:rPr>
        <w:t>an folgende Adresse:</w:t>
      </w:r>
    </w:p>
    <w:p w:rsidR="00F6790E" w:rsidRPr="002562EB" w:rsidRDefault="00F6790E" w:rsidP="00F6790E">
      <w:pPr>
        <w:jc w:val="center"/>
        <w:rPr>
          <w:rFonts w:ascii="Arial" w:hAnsi="Arial" w:cs="Arial"/>
          <w:spacing w:val="-4"/>
          <w:w w:val="105"/>
          <w:sz w:val="20"/>
          <w:szCs w:val="20"/>
        </w:rPr>
      </w:pPr>
    </w:p>
    <w:p w:rsidR="00F6790E" w:rsidRPr="002562EB" w:rsidRDefault="001863F8" w:rsidP="00F6790E">
      <w:pPr>
        <w:jc w:val="center"/>
        <w:rPr>
          <w:rFonts w:ascii="Arial" w:hAnsi="Arial" w:cs="Arial"/>
          <w:spacing w:val="-4"/>
          <w:w w:val="105"/>
          <w:sz w:val="20"/>
          <w:szCs w:val="20"/>
          <w:lang w:val="en-US"/>
        </w:rPr>
      </w:pPr>
      <w:r w:rsidRPr="002562EB">
        <w:rPr>
          <w:rFonts w:ascii="Arial" w:hAnsi="Arial" w:cs="Arial"/>
          <w:spacing w:val="-4"/>
          <w:w w:val="105"/>
          <w:sz w:val="20"/>
          <w:szCs w:val="20"/>
        </w:rPr>
        <w:t xml:space="preserve">Postanschrift: Stadt </w:t>
      </w:r>
      <w:r w:rsidR="002562EB" w:rsidRPr="002562EB">
        <w:rPr>
          <w:rFonts w:ascii="Arial" w:hAnsi="Arial" w:cs="Arial"/>
          <w:spacing w:val="-4"/>
          <w:w w:val="105"/>
          <w:sz w:val="20"/>
          <w:szCs w:val="20"/>
        </w:rPr>
        <w:t>Pfarrkirchen</w:t>
      </w:r>
      <w:r w:rsidRPr="002562EB">
        <w:rPr>
          <w:rFonts w:ascii="Arial" w:hAnsi="Arial" w:cs="Arial"/>
          <w:spacing w:val="-4"/>
          <w:w w:val="105"/>
          <w:sz w:val="20"/>
          <w:szCs w:val="20"/>
        </w:rPr>
        <w:t xml:space="preserve">, </w:t>
      </w:r>
      <w:r w:rsidR="002562EB" w:rsidRPr="002562EB">
        <w:rPr>
          <w:rFonts w:ascii="Arial" w:hAnsi="Arial" w:cs="Arial"/>
          <w:spacing w:val="-4"/>
          <w:w w:val="105"/>
          <w:sz w:val="20"/>
          <w:szCs w:val="20"/>
        </w:rPr>
        <w:t>Stadtplatz 2</w:t>
      </w:r>
      <w:r w:rsidR="00CF6F89" w:rsidRPr="002562EB">
        <w:rPr>
          <w:rFonts w:ascii="Arial" w:hAnsi="Arial" w:cs="Arial"/>
          <w:spacing w:val="-4"/>
          <w:w w:val="105"/>
          <w:sz w:val="20"/>
          <w:szCs w:val="20"/>
        </w:rPr>
        <w:t xml:space="preserve">, </w:t>
      </w:r>
      <w:r w:rsidR="002562EB" w:rsidRPr="002562EB">
        <w:rPr>
          <w:rFonts w:ascii="Arial" w:hAnsi="Arial" w:cs="Arial"/>
          <w:spacing w:val="-4"/>
          <w:w w:val="105"/>
          <w:sz w:val="20"/>
          <w:szCs w:val="20"/>
        </w:rPr>
        <w:t>84347</w:t>
      </w:r>
      <w:r w:rsidR="00CF6F89" w:rsidRPr="002562EB">
        <w:rPr>
          <w:rFonts w:ascii="Arial" w:hAnsi="Arial" w:cs="Arial"/>
          <w:spacing w:val="-4"/>
          <w:w w:val="105"/>
          <w:sz w:val="20"/>
          <w:szCs w:val="20"/>
        </w:rPr>
        <w:t xml:space="preserve"> </w:t>
      </w:r>
      <w:r w:rsidR="002562EB" w:rsidRPr="002562EB">
        <w:rPr>
          <w:rFonts w:ascii="Arial" w:hAnsi="Arial" w:cs="Arial"/>
          <w:spacing w:val="-4"/>
          <w:w w:val="105"/>
          <w:sz w:val="20"/>
          <w:szCs w:val="20"/>
        </w:rPr>
        <w:t>Pfarrkirchen</w:t>
      </w:r>
      <w:r w:rsidRPr="002562EB">
        <w:rPr>
          <w:rFonts w:ascii="Arial" w:hAnsi="Arial" w:cs="Arial"/>
          <w:spacing w:val="-4"/>
          <w:w w:val="105"/>
          <w:sz w:val="20"/>
          <w:szCs w:val="20"/>
        </w:rPr>
        <w:t xml:space="preserve">, z. Hd. </w:t>
      </w:r>
      <w:r w:rsidRPr="002562EB">
        <w:rPr>
          <w:rFonts w:ascii="Arial" w:hAnsi="Arial" w:cs="Arial"/>
          <w:spacing w:val="-4"/>
          <w:w w:val="105"/>
          <w:sz w:val="20"/>
          <w:szCs w:val="20"/>
          <w:lang w:val="en-US"/>
        </w:rPr>
        <w:t xml:space="preserve">Herrn </w:t>
      </w:r>
      <w:r w:rsidR="002562EB" w:rsidRPr="002562EB">
        <w:rPr>
          <w:rFonts w:ascii="Arial" w:hAnsi="Arial" w:cs="Arial"/>
          <w:spacing w:val="-4"/>
          <w:w w:val="105"/>
          <w:sz w:val="20"/>
          <w:szCs w:val="20"/>
          <w:lang w:val="en-US"/>
        </w:rPr>
        <w:t>Stefan Lang</w:t>
      </w:r>
      <w:r w:rsidR="00F6790E" w:rsidRPr="002562EB">
        <w:rPr>
          <w:rFonts w:ascii="Arial" w:hAnsi="Arial" w:cs="Arial"/>
          <w:spacing w:val="-4"/>
          <w:w w:val="105"/>
          <w:sz w:val="20"/>
          <w:szCs w:val="20"/>
          <w:lang w:val="en-US"/>
        </w:rPr>
        <w:t>,</w:t>
      </w:r>
    </w:p>
    <w:p w:rsidR="007062C8" w:rsidRPr="002562EB" w:rsidRDefault="001863F8" w:rsidP="00F6790E">
      <w:pPr>
        <w:jc w:val="center"/>
        <w:rPr>
          <w:rFonts w:ascii="Arial" w:hAnsi="Arial" w:cs="Arial"/>
          <w:spacing w:val="-4"/>
          <w:w w:val="105"/>
          <w:sz w:val="20"/>
          <w:szCs w:val="20"/>
        </w:rPr>
      </w:pPr>
      <w:r w:rsidRPr="002562EB">
        <w:rPr>
          <w:rFonts w:ascii="Arial" w:hAnsi="Arial" w:cs="Arial"/>
          <w:spacing w:val="-4"/>
          <w:w w:val="105"/>
          <w:sz w:val="20"/>
          <w:szCs w:val="20"/>
        </w:rPr>
        <w:t xml:space="preserve">Fax: </w:t>
      </w:r>
      <w:r w:rsidR="002562EB" w:rsidRPr="002562EB">
        <w:rPr>
          <w:rFonts w:ascii="Arial" w:hAnsi="Arial" w:cs="Arial"/>
          <w:spacing w:val="-4"/>
          <w:w w:val="105"/>
          <w:sz w:val="20"/>
          <w:szCs w:val="20"/>
        </w:rPr>
        <w:t>08561/306-35</w:t>
      </w:r>
      <w:r w:rsidRPr="002562EB">
        <w:rPr>
          <w:rFonts w:ascii="Arial" w:hAnsi="Arial" w:cs="Arial"/>
          <w:spacing w:val="-4"/>
          <w:w w:val="105"/>
          <w:sz w:val="20"/>
          <w:szCs w:val="20"/>
        </w:rPr>
        <w:t xml:space="preserve">, </w:t>
      </w:r>
      <w:r w:rsidR="002562EB" w:rsidRPr="002562EB">
        <w:rPr>
          <w:rFonts w:ascii="Arial" w:hAnsi="Arial" w:cs="Arial"/>
          <w:spacing w:val="-4"/>
          <w:w w:val="105"/>
          <w:sz w:val="20"/>
          <w:szCs w:val="20"/>
        </w:rPr>
        <w:t xml:space="preserve">E-Mail: </w:t>
      </w:r>
      <w:hyperlink r:id="rId8" w:history="1">
        <w:r w:rsidR="002562EB" w:rsidRPr="002562EB">
          <w:rPr>
            <w:rStyle w:val="Hyperlink"/>
            <w:rFonts w:ascii="Arial" w:hAnsi="Arial" w:cs="Arial"/>
            <w:spacing w:val="-4"/>
            <w:w w:val="105"/>
            <w:sz w:val="20"/>
            <w:szCs w:val="20"/>
          </w:rPr>
          <w:t>stefan.lang@pfarrkirchen.</w:t>
        </w:r>
        <w:r w:rsidR="00CF6F89" w:rsidRPr="002562EB">
          <w:rPr>
            <w:rStyle w:val="Hyperlink"/>
            <w:rFonts w:ascii="Arial" w:hAnsi="Arial" w:cs="Arial"/>
            <w:spacing w:val="-4"/>
            <w:w w:val="105"/>
            <w:sz w:val="20"/>
            <w:szCs w:val="20"/>
          </w:rPr>
          <w:t>de</w:t>
        </w:r>
      </w:hyperlink>
    </w:p>
    <w:p w:rsidR="007062C8" w:rsidRPr="002562EB" w:rsidRDefault="001863F8" w:rsidP="002562EB">
      <w:pPr>
        <w:spacing w:before="144"/>
        <w:ind w:left="72" w:right="72"/>
        <w:jc w:val="both"/>
        <w:rPr>
          <w:rFonts w:ascii="Arial" w:hAnsi="Arial" w:cs="Arial"/>
          <w:w w:val="105"/>
          <w:sz w:val="20"/>
          <w:szCs w:val="20"/>
        </w:rPr>
      </w:pPr>
      <w:r w:rsidRPr="002562EB">
        <w:rPr>
          <w:rFonts w:ascii="Arial" w:hAnsi="Arial" w:cs="Arial"/>
          <w:spacing w:val="-2"/>
          <w:w w:val="105"/>
          <w:sz w:val="20"/>
          <w:szCs w:val="20"/>
        </w:rPr>
        <w:t>Der Freistaat Bayern beabsichtigt, den sukzessiven Aufbau von ho</w:t>
      </w:r>
      <w:r w:rsidR="003C74C8" w:rsidRPr="002562EB">
        <w:rPr>
          <w:rFonts w:ascii="Arial" w:hAnsi="Arial" w:cs="Arial"/>
          <w:spacing w:val="-2"/>
          <w:w w:val="105"/>
          <w:sz w:val="20"/>
          <w:szCs w:val="20"/>
        </w:rPr>
        <w:t>chleistungsfähigen Breitbandne</w:t>
      </w:r>
      <w:r w:rsidR="003C74C8" w:rsidRPr="002562EB">
        <w:rPr>
          <w:rFonts w:ascii="Arial" w:hAnsi="Arial" w:cs="Arial"/>
          <w:spacing w:val="-2"/>
          <w:w w:val="105"/>
          <w:sz w:val="20"/>
          <w:szCs w:val="20"/>
        </w:rPr>
        <w:t>t</w:t>
      </w:r>
      <w:r w:rsidRPr="002562EB">
        <w:rPr>
          <w:rFonts w:ascii="Arial" w:hAnsi="Arial" w:cs="Arial"/>
          <w:spacing w:val="-2"/>
          <w:w w:val="105"/>
          <w:sz w:val="20"/>
          <w:szCs w:val="20"/>
        </w:rPr>
        <w:t xml:space="preserve">zen in Gewerbe- und Kumulationsgebieten mit Übertragungsraten von mindestens 50 Mbit/s im </w:t>
      </w:r>
      <w:r w:rsidRPr="002562EB">
        <w:rPr>
          <w:rFonts w:ascii="Arial" w:hAnsi="Arial" w:cs="Arial"/>
          <w:spacing w:val="-6"/>
          <w:w w:val="105"/>
          <w:sz w:val="20"/>
          <w:szCs w:val="20"/>
        </w:rPr>
        <w:t xml:space="preserve">Downstream und mindestens 2 Mbit/s im Upstream (Netze der nächsten Generation, NGA-Netze) zu </w:t>
      </w:r>
      <w:r w:rsidRPr="002562EB">
        <w:rPr>
          <w:rFonts w:ascii="Arial" w:hAnsi="Arial" w:cs="Arial"/>
          <w:w w:val="105"/>
          <w:sz w:val="20"/>
          <w:szCs w:val="20"/>
        </w:rPr>
        <w:t>fördern.</w:t>
      </w:r>
    </w:p>
    <w:p w:rsidR="007062C8" w:rsidRPr="002562EB" w:rsidRDefault="001863F8" w:rsidP="002562EB">
      <w:pPr>
        <w:spacing w:before="216"/>
        <w:ind w:left="72" w:right="72"/>
        <w:jc w:val="both"/>
        <w:rPr>
          <w:rFonts w:ascii="Arial" w:hAnsi="Arial" w:cs="Arial"/>
          <w:spacing w:val="-5"/>
          <w:w w:val="105"/>
          <w:sz w:val="20"/>
          <w:szCs w:val="20"/>
        </w:rPr>
      </w:pPr>
      <w:r w:rsidRPr="002562EB">
        <w:rPr>
          <w:rFonts w:ascii="Arial" w:hAnsi="Arial" w:cs="Arial"/>
          <w:spacing w:val="-4"/>
          <w:w w:val="105"/>
          <w:sz w:val="20"/>
          <w:szCs w:val="20"/>
        </w:rPr>
        <w:t xml:space="preserve">Die </w:t>
      </w:r>
      <w:r w:rsidRPr="00DA7188">
        <w:rPr>
          <w:rFonts w:ascii="Arial" w:hAnsi="Arial" w:cs="Arial"/>
          <w:spacing w:val="-4"/>
          <w:w w:val="105"/>
          <w:sz w:val="20"/>
          <w:szCs w:val="20"/>
        </w:rPr>
        <w:t xml:space="preserve">Stadt </w:t>
      </w:r>
      <w:r w:rsidR="002562EB" w:rsidRPr="00DA7188">
        <w:rPr>
          <w:rFonts w:ascii="Arial" w:hAnsi="Arial" w:cs="Arial"/>
          <w:spacing w:val="-4"/>
          <w:w w:val="105"/>
          <w:sz w:val="20"/>
          <w:szCs w:val="20"/>
        </w:rPr>
        <w:t>Pfarrkirchen</w:t>
      </w:r>
      <w:r w:rsidRPr="00DA7188">
        <w:rPr>
          <w:rFonts w:ascii="Arial" w:hAnsi="Arial" w:cs="Arial"/>
          <w:spacing w:val="-4"/>
          <w:w w:val="105"/>
          <w:sz w:val="20"/>
          <w:szCs w:val="20"/>
        </w:rPr>
        <w:t xml:space="preserve"> hat zwei Erschließungsgebiete festgelegt, in dem Bedarf für den Ausbau eines </w:t>
      </w:r>
      <w:r w:rsidRPr="00DA7188">
        <w:rPr>
          <w:rFonts w:ascii="Arial" w:hAnsi="Arial" w:cs="Arial"/>
          <w:spacing w:val="-3"/>
          <w:w w:val="105"/>
          <w:sz w:val="20"/>
          <w:szCs w:val="20"/>
        </w:rPr>
        <w:t xml:space="preserve">NGA-Netzes bestehen könnte. </w:t>
      </w:r>
      <w:r w:rsidR="0012583C" w:rsidRPr="00F963C2">
        <w:rPr>
          <w:rFonts w:ascii="Arial" w:hAnsi="Arial" w:cs="Arial"/>
          <w:sz w:val="22"/>
          <w:szCs w:val="22"/>
        </w:rPr>
        <w:t xml:space="preserve">Die Erschließungsgebiete umfassen das Kumulationsgebiet </w:t>
      </w:r>
      <w:r w:rsidR="0012583C" w:rsidRPr="0012583C">
        <w:rPr>
          <w:rFonts w:ascii="Arial" w:hAnsi="Arial" w:cs="Arial"/>
          <w:sz w:val="20"/>
          <w:szCs w:val="20"/>
        </w:rPr>
        <w:t>Pfarrkirchen Süd (Gewerbepark Süd 1 und Süd 2 sowie die Ortsteile Schuldholzing, Obergrasensee, Altersham, Woching, Grub, Untergrasensee, Untergaiching und dem nordöstlichenTeilgebiet von Mooshof) und das Kumulationsgebiet Pfarrkirchen Nord (Ortsteile Oberham, Kelchham, Waldhof und Lanzing)</w:t>
      </w:r>
      <w:r w:rsidR="00DA7188" w:rsidRPr="0012583C">
        <w:rPr>
          <w:rFonts w:ascii="Arial" w:hAnsi="Arial" w:cs="Arial"/>
          <w:sz w:val="20"/>
          <w:szCs w:val="20"/>
        </w:rPr>
        <w:t xml:space="preserve"> – eine</w:t>
      </w:r>
      <w:r w:rsidR="00DA7188" w:rsidRPr="00DA7188">
        <w:rPr>
          <w:rFonts w:ascii="Arial" w:hAnsi="Arial" w:cs="Arial"/>
          <w:sz w:val="20"/>
          <w:szCs w:val="20"/>
        </w:rPr>
        <w:t xml:space="preserve"> entsprechende Karte ist beigefügt und kann auch im Internet unter </w:t>
      </w:r>
      <w:hyperlink r:id="rId9" w:history="1">
        <w:r w:rsidR="00DA7188" w:rsidRPr="00DA7188">
          <w:rPr>
            <w:rStyle w:val="Hyperlink"/>
            <w:rFonts w:ascii="Arial" w:hAnsi="Arial" w:cs="Arial"/>
            <w:sz w:val="20"/>
            <w:szCs w:val="20"/>
          </w:rPr>
          <w:t>http://www.pfarrkirchen.de/breitbandausbau-pfarrkirchen-141.html</w:t>
        </w:r>
      </w:hyperlink>
      <w:r w:rsidR="00DA7188" w:rsidRPr="00DA7188">
        <w:rPr>
          <w:rFonts w:ascii="Arial" w:hAnsi="Arial" w:cs="Arial"/>
          <w:sz w:val="20"/>
          <w:szCs w:val="20"/>
        </w:rPr>
        <w:t xml:space="preserve"> eingesehen </w:t>
      </w:r>
      <w:r w:rsidR="00DA7188">
        <w:rPr>
          <w:rFonts w:ascii="Arial" w:hAnsi="Arial" w:cs="Arial"/>
          <w:sz w:val="20"/>
          <w:szCs w:val="20"/>
        </w:rPr>
        <w:t>werden</w:t>
      </w:r>
      <w:r w:rsidRPr="00DA7188">
        <w:rPr>
          <w:rFonts w:ascii="Arial" w:hAnsi="Arial" w:cs="Arial"/>
          <w:spacing w:val="-4"/>
          <w:w w:val="105"/>
          <w:sz w:val="20"/>
          <w:szCs w:val="20"/>
        </w:rPr>
        <w:t>. Grundlage</w:t>
      </w:r>
      <w:r w:rsidRPr="00DA7188">
        <w:rPr>
          <w:rFonts w:ascii="Arial" w:hAnsi="Arial" w:cs="Arial"/>
          <w:spacing w:val="-4"/>
          <w:w w:val="105"/>
          <w:sz w:val="22"/>
          <w:szCs w:val="20"/>
        </w:rPr>
        <w:t xml:space="preserve"> </w:t>
      </w:r>
      <w:r w:rsidRPr="002562EB">
        <w:rPr>
          <w:rFonts w:ascii="Arial" w:hAnsi="Arial" w:cs="Arial"/>
          <w:spacing w:val="-4"/>
          <w:w w:val="105"/>
          <w:sz w:val="20"/>
          <w:szCs w:val="20"/>
        </w:rPr>
        <w:t xml:space="preserve">für eine Erschließung </w:t>
      </w:r>
      <w:r w:rsidRPr="002562EB">
        <w:rPr>
          <w:rFonts w:ascii="Arial" w:hAnsi="Arial" w:cs="Arial"/>
          <w:spacing w:val="-3"/>
          <w:w w:val="105"/>
          <w:sz w:val="20"/>
          <w:szCs w:val="20"/>
        </w:rPr>
        <w:t xml:space="preserve">ist der entsprechende Bedarf der in diesen Gebieten angesiedelten Unternehmen gemäß § 2 Abs. 1 </w:t>
      </w:r>
      <w:r w:rsidRPr="002562EB">
        <w:rPr>
          <w:rFonts w:ascii="Arial" w:hAnsi="Arial" w:cs="Arial"/>
          <w:spacing w:val="-5"/>
          <w:w w:val="105"/>
          <w:sz w:val="20"/>
          <w:szCs w:val="20"/>
        </w:rPr>
        <w:t>Satz 1 Umsatzsteuergesetz (UStG)*.</w:t>
      </w:r>
    </w:p>
    <w:p w:rsidR="007062C8" w:rsidRPr="002562EB" w:rsidRDefault="001863F8" w:rsidP="002562EB">
      <w:pPr>
        <w:spacing w:before="216"/>
        <w:ind w:left="72" w:right="72"/>
        <w:jc w:val="both"/>
        <w:rPr>
          <w:rFonts w:ascii="Arial" w:hAnsi="Arial" w:cs="Arial"/>
          <w:spacing w:val="-4"/>
          <w:w w:val="105"/>
          <w:sz w:val="20"/>
          <w:szCs w:val="20"/>
        </w:rPr>
      </w:pPr>
      <w:r w:rsidRPr="002562EB">
        <w:rPr>
          <w:rFonts w:ascii="Arial" w:hAnsi="Arial" w:cs="Arial"/>
          <w:spacing w:val="-2"/>
          <w:w w:val="105"/>
          <w:sz w:val="20"/>
          <w:szCs w:val="20"/>
        </w:rPr>
        <w:t xml:space="preserve">Besteht ein Ausbaubedarf, sollen grundsätzlich alle Anschlussinhaber in den Erschließungsgebieten </w:t>
      </w:r>
      <w:r w:rsidRPr="002562EB">
        <w:rPr>
          <w:rFonts w:ascii="Arial" w:hAnsi="Arial" w:cs="Arial"/>
          <w:spacing w:val="-4"/>
          <w:w w:val="105"/>
          <w:sz w:val="20"/>
          <w:szCs w:val="20"/>
        </w:rPr>
        <w:t xml:space="preserve">mit den in Absatz </w:t>
      </w:r>
      <w:r w:rsidR="002562EB" w:rsidRPr="002562EB">
        <w:rPr>
          <w:rFonts w:ascii="Arial" w:hAnsi="Arial" w:cs="Arial"/>
          <w:spacing w:val="-4"/>
          <w:w w:val="105"/>
          <w:sz w:val="20"/>
          <w:szCs w:val="20"/>
        </w:rPr>
        <w:t>1</w:t>
      </w:r>
      <w:r w:rsidRPr="002562EB">
        <w:rPr>
          <w:rFonts w:ascii="Arial" w:hAnsi="Arial" w:cs="Arial"/>
          <w:spacing w:val="-4"/>
          <w:w w:val="105"/>
          <w:sz w:val="20"/>
          <w:szCs w:val="20"/>
        </w:rPr>
        <w:t xml:space="preserve"> genannten Bandbreiten versorgt werden, z</w:t>
      </w:r>
      <w:r w:rsidR="00F6790E" w:rsidRPr="002562EB">
        <w:rPr>
          <w:rFonts w:ascii="Arial" w:hAnsi="Arial" w:cs="Arial"/>
          <w:spacing w:val="-4"/>
          <w:w w:val="105"/>
          <w:sz w:val="20"/>
          <w:szCs w:val="20"/>
        </w:rPr>
        <w:t>umindest aber mit einer Übertra</w:t>
      </w:r>
      <w:r w:rsidRPr="002562EB">
        <w:rPr>
          <w:rFonts w:ascii="Arial" w:hAnsi="Arial" w:cs="Arial"/>
          <w:spacing w:val="-6"/>
          <w:w w:val="105"/>
          <w:sz w:val="20"/>
          <w:szCs w:val="20"/>
        </w:rPr>
        <w:t>gung</w:t>
      </w:r>
      <w:r w:rsidRPr="002562EB">
        <w:rPr>
          <w:rFonts w:ascii="Arial" w:hAnsi="Arial" w:cs="Arial"/>
          <w:spacing w:val="-6"/>
          <w:w w:val="105"/>
          <w:sz w:val="20"/>
          <w:szCs w:val="20"/>
        </w:rPr>
        <w:t>s</w:t>
      </w:r>
      <w:r w:rsidRPr="002562EB">
        <w:rPr>
          <w:rFonts w:ascii="Arial" w:hAnsi="Arial" w:cs="Arial"/>
          <w:spacing w:val="-6"/>
          <w:w w:val="105"/>
          <w:sz w:val="20"/>
          <w:szCs w:val="20"/>
        </w:rPr>
        <w:t>rate von mindestens 30 Mbit/s im Downstream. Der Bedarf an ei</w:t>
      </w:r>
      <w:r w:rsidR="00F6790E" w:rsidRPr="002562EB">
        <w:rPr>
          <w:rFonts w:ascii="Arial" w:hAnsi="Arial" w:cs="Arial"/>
          <w:spacing w:val="-6"/>
          <w:w w:val="105"/>
          <w:sz w:val="20"/>
          <w:szCs w:val="20"/>
        </w:rPr>
        <w:t>ner Übertragungsrate von min</w:t>
      </w:r>
      <w:r w:rsidRPr="002562EB">
        <w:rPr>
          <w:rFonts w:ascii="Arial" w:hAnsi="Arial" w:cs="Arial"/>
          <w:spacing w:val="-6"/>
          <w:w w:val="105"/>
          <w:sz w:val="20"/>
          <w:szCs w:val="20"/>
        </w:rPr>
        <w:t xml:space="preserve">destens 50 Mbit/s im Downstream und mindestens 2 Mbit/s im Upstream derjenigen Unternehmer, die </w:t>
      </w:r>
      <w:r w:rsidRPr="002562EB">
        <w:rPr>
          <w:rFonts w:ascii="Arial" w:hAnsi="Arial" w:cs="Arial"/>
          <w:spacing w:val="-4"/>
          <w:w w:val="105"/>
          <w:sz w:val="20"/>
          <w:szCs w:val="20"/>
        </w:rPr>
        <w:t>diesen Bedarf glaubhaft gemacht haben, muss stets befriedigt werden.</w:t>
      </w:r>
    </w:p>
    <w:p w:rsidR="007062C8" w:rsidRPr="002562EB" w:rsidRDefault="001863F8" w:rsidP="00F6790E">
      <w:pPr>
        <w:spacing w:before="216" w:after="180"/>
        <w:ind w:left="72" w:right="72"/>
        <w:rPr>
          <w:rFonts w:ascii="Arial" w:hAnsi="Arial" w:cs="Arial"/>
          <w:spacing w:val="-2"/>
          <w:w w:val="105"/>
          <w:sz w:val="20"/>
          <w:szCs w:val="20"/>
        </w:rPr>
      </w:pPr>
      <w:r w:rsidRPr="002562EB">
        <w:rPr>
          <w:rFonts w:ascii="Arial" w:hAnsi="Arial" w:cs="Arial"/>
          <w:spacing w:val="-8"/>
          <w:w w:val="105"/>
          <w:sz w:val="20"/>
          <w:szCs w:val="20"/>
        </w:rPr>
        <w:t xml:space="preserve">Die Angaben im Rahmen dieser Bedarfsermittlung sind für Sie </w:t>
      </w:r>
      <w:r w:rsidRPr="002562EB">
        <w:rPr>
          <w:rFonts w:ascii="Arial" w:hAnsi="Arial" w:cs="Arial"/>
          <w:b/>
          <w:bCs/>
          <w:spacing w:val="-8"/>
          <w:sz w:val="20"/>
          <w:szCs w:val="20"/>
        </w:rPr>
        <w:t xml:space="preserve">freiwillig </w:t>
      </w:r>
      <w:r w:rsidRPr="002562EB">
        <w:rPr>
          <w:rFonts w:ascii="Arial" w:hAnsi="Arial" w:cs="Arial"/>
          <w:spacing w:val="-8"/>
          <w:w w:val="105"/>
          <w:sz w:val="20"/>
          <w:szCs w:val="20"/>
        </w:rPr>
        <w:t xml:space="preserve">und sollen der Ermittlung von </w:t>
      </w:r>
      <w:r w:rsidRPr="002562EB">
        <w:rPr>
          <w:rFonts w:ascii="Arial" w:hAnsi="Arial" w:cs="Arial"/>
          <w:spacing w:val="-5"/>
          <w:w w:val="105"/>
          <w:sz w:val="20"/>
          <w:szCs w:val="20"/>
        </w:rPr>
        <w:t>no</w:t>
      </w:r>
      <w:r w:rsidRPr="002562EB">
        <w:rPr>
          <w:rFonts w:ascii="Arial" w:hAnsi="Arial" w:cs="Arial"/>
          <w:spacing w:val="-5"/>
          <w:w w:val="105"/>
          <w:sz w:val="20"/>
          <w:szCs w:val="20"/>
        </w:rPr>
        <w:t>t</w:t>
      </w:r>
      <w:r w:rsidRPr="002562EB">
        <w:rPr>
          <w:rFonts w:ascii="Arial" w:hAnsi="Arial" w:cs="Arial"/>
          <w:spacing w:val="-5"/>
          <w:w w:val="105"/>
          <w:sz w:val="20"/>
          <w:szCs w:val="20"/>
        </w:rPr>
        <w:t xml:space="preserve">wendigen Breitbandanschlüssen dienen. Zielsetzung ist eine </w:t>
      </w:r>
      <w:r w:rsidR="003C74C8" w:rsidRPr="002562EB">
        <w:rPr>
          <w:rFonts w:ascii="Arial" w:hAnsi="Arial" w:cs="Arial"/>
          <w:b/>
          <w:bCs/>
          <w:spacing w:val="-5"/>
          <w:sz w:val="20"/>
          <w:szCs w:val="20"/>
        </w:rPr>
        <w:t>flächendeckende Hochleistungs</w:t>
      </w:r>
      <w:r w:rsidRPr="002562EB">
        <w:rPr>
          <w:rFonts w:ascii="Arial" w:hAnsi="Arial" w:cs="Arial"/>
          <w:b/>
          <w:bCs/>
          <w:spacing w:val="-2"/>
          <w:sz w:val="20"/>
          <w:szCs w:val="20"/>
        </w:rPr>
        <w:t>anbi</w:t>
      </w:r>
      <w:r w:rsidRPr="002562EB">
        <w:rPr>
          <w:rFonts w:ascii="Arial" w:hAnsi="Arial" w:cs="Arial"/>
          <w:b/>
          <w:bCs/>
          <w:spacing w:val="-2"/>
          <w:sz w:val="20"/>
          <w:szCs w:val="20"/>
        </w:rPr>
        <w:t>n</w:t>
      </w:r>
      <w:r w:rsidRPr="002562EB">
        <w:rPr>
          <w:rFonts w:ascii="Arial" w:hAnsi="Arial" w:cs="Arial"/>
          <w:b/>
          <w:bCs/>
          <w:spacing w:val="-2"/>
          <w:sz w:val="20"/>
          <w:szCs w:val="20"/>
        </w:rPr>
        <w:t xml:space="preserve">dung </w:t>
      </w:r>
      <w:r w:rsidRPr="002562EB">
        <w:rPr>
          <w:rFonts w:ascii="Arial" w:hAnsi="Arial" w:cs="Arial"/>
          <w:spacing w:val="-2"/>
          <w:w w:val="105"/>
          <w:sz w:val="20"/>
          <w:szCs w:val="20"/>
        </w:rPr>
        <w:t>im Erschließungsgebiet.</w:t>
      </w:r>
    </w:p>
    <w:tbl>
      <w:tblPr>
        <w:tblW w:w="9498" w:type="dxa"/>
        <w:tblInd w:w="-137" w:type="dxa"/>
        <w:tblLayout w:type="fixed"/>
        <w:tblCellMar>
          <w:left w:w="0" w:type="dxa"/>
          <w:right w:w="0" w:type="dxa"/>
        </w:tblCellMar>
        <w:tblLook w:val="0000"/>
      </w:tblPr>
      <w:tblGrid>
        <w:gridCol w:w="9498"/>
      </w:tblGrid>
      <w:tr w:rsidR="007062C8" w:rsidTr="00DC195C">
        <w:trPr>
          <w:trHeight w:hRule="exact" w:val="484"/>
        </w:trPr>
        <w:tc>
          <w:tcPr>
            <w:tcW w:w="9498" w:type="dxa"/>
            <w:tcBorders>
              <w:top w:val="single" w:sz="4" w:space="0" w:color="auto"/>
              <w:left w:val="single" w:sz="4" w:space="0" w:color="auto"/>
              <w:bottom w:val="single" w:sz="4" w:space="0" w:color="auto"/>
              <w:right w:val="single" w:sz="4" w:space="0" w:color="auto"/>
            </w:tcBorders>
          </w:tcPr>
          <w:p w:rsidR="007062C8" w:rsidRDefault="001863F8">
            <w:pPr>
              <w:ind w:left="115"/>
              <w:rPr>
                <w:rFonts w:ascii="Arial" w:hAnsi="Arial" w:cs="Arial"/>
                <w:sz w:val="16"/>
                <w:szCs w:val="16"/>
              </w:rPr>
            </w:pPr>
            <w:r>
              <w:rPr>
                <w:rFonts w:ascii="Arial" w:hAnsi="Arial" w:cs="Arial"/>
                <w:sz w:val="16"/>
                <w:szCs w:val="16"/>
              </w:rPr>
              <w:t>Name, Vorname, ggf. Firma</w:t>
            </w:r>
          </w:p>
          <w:p w:rsidR="00CF6F89" w:rsidRPr="00924DD2" w:rsidRDefault="004B614B">
            <w:pPr>
              <w:ind w:left="115"/>
              <w:rPr>
                <w:rFonts w:ascii="Arial" w:hAnsi="Arial" w:cs="Arial"/>
                <w:sz w:val="20"/>
                <w:szCs w:val="20"/>
              </w:rPr>
            </w:pPr>
            <w:r w:rsidRPr="00924DD2">
              <w:rPr>
                <w:rFonts w:ascii="Arial" w:hAnsi="Arial" w:cs="Arial"/>
                <w:sz w:val="20"/>
                <w:szCs w:val="20"/>
              </w:rPr>
              <w:fldChar w:fldCharType="begin">
                <w:ffData>
                  <w:name w:val="Text2"/>
                  <w:enabled/>
                  <w:calcOnExit w:val="0"/>
                  <w:textInput/>
                </w:ffData>
              </w:fldChar>
            </w:r>
            <w:bookmarkStart w:id="0" w:name="Text2"/>
            <w:r w:rsidR="00CF6F89" w:rsidRPr="00924DD2">
              <w:rPr>
                <w:rFonts w:ascii="Arial" w:hAnsi="Arial" w:cs="Arial"/>
                <w:sz w:val="20"/>
                <w:szCs w:val="20"/>
              </w:rPr>
              <w:instrText xml:space="preserve"> FORMTEXT </w:instrText>
            </w:r>
            <w:r w:rsidRPr="00924DD2">
              <w:rPr>
                <w:rFonts w:ascii="Arial" w:hAnsi="Arial" w:cs="Arial"/>
                <w:sz w:val="20"/>
                <w:szCs w:val="20"/>
              </w:rPr>
            </w:r>
            <w:r w:rsidRPr="00924DD2">
              <w:rPr>
                <w:rFonts w:ascii="Arial" w:hAnsi="Arial" w:cs="Arial"/>
                <w:sz w:val="20"/>
                <w:szCs w:val="20"/>
              </w:rPr>
              <w:fldChar w:fldCharType="separate"/>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Pr="00924DD2">
              <w:rPr>
                <w:rFonts w:ascii="Arial" w:hAnsi="Arial" w:cs="Arial"/>
                <w:sz w:val="20"/>
                <w:szCs w:val="20"/>
              </w:rPr>
              <w:fldChar w:fldCharType="end"/>
            </w:r>
            <w:bookmarkEnd w:id="0"/>
          </w:p>
        </w:tc>
      </w:tr>
      <w:tr w:rsidR="007062C8" w:rsidTr="00DC195C">
        <w:trPr>
          <w:trHeight w:hRule="exact" w:val="482"/>
        </w:trPr>
        <w:tc>
          <w:tcPr>
            <w:tcW w:w="9498" w:type="dxa"/>
            <w:tcBorders>
              <w:top w:val="single" w:sz="4" w:space="0" w:color="auto"/>
              <w:left w:val="single" w:sz="4" w:space="0" w:color="auto"/>
              <w:bottom w:val="single" w:sz="4" w:space="0" w:color="auto"/>
              <w:right w:val="single" w:sz="4" w:space="0" w:color="auto"/>
            </w:tcBorders>
          </w:tcPr>
          <w:p w:rsidR="007062C8" w:rsidRDefault="001863F8">
            <w:pPr>
              <w:ind w:left="115"/>
              <w:rPr>
                <w:rFonts w:ascii="Arial" w:hAnsi="Arial" w:cs="Arial"/>
                <w:sz w:val="16"/>
                <w:szCs w:val="16"/>
              </w:rPr>
            </w:pPr>
            <w:r>
              <w:rPr>
                <w:rFonts w:ascii="Arial" w:hAnsi="Arial" w:cs="Arial"/>
                <w:sz w:val="16"/>
                <w:szCs w:val="16"/>
              </w:rPr>
              <w:t>Gemeindeteil</w:t>
            </w:r>
          </w:p>
          <w:p w:rsidR="00CF6F89" w:rsidRPr="00924DD2" w:rsidRDefault="004B614B">
            <w:pPr>
              <w:ind w:left="115"/>
              <w:rPr>
                <w:rFonts w:ascii="Arial" w:hAnsi="Arial" w:cs="Arial"/>
                <w:sz w:val="20"/>
                <w:szCs w:val="20"/>
              </w:rPr>
            </w:pPr>
            <w:r w:rsidRPr="00924DD2">
              <w:rPr>
                <w:rFonts w:ascii="Arial" w:hAnsi="Arial" w:cs="Arial"/>
                <w:sz w:val="20"/>
                <w:szCs w:val="20"/>
              </w:rPr>
              <w:fldChar w:fldCharType="begin">
                <w:ffData>
                  <w:name w:val="Text3"/>
                  <w:enabled/>
                  <w:calcOnExit w:val="0"/>
                  <w:textInput/>
                </w:ffData>
              </w:fldChar>
            </w:r>
            <w:bookmarkStart w:id="1" w:name="Text3"/>
            <w:r w:rsidR="00CF6F89" w:rsidRPr="00924DD2">
              <w:rPr>
                <w:rFonts w:ascii="Arial" w:hAnsi="Arial" w:cs="Arial"/>
                <w:sz w:val="20"/>
                <w:szCs w:val="20"/>
              </w:rPr>
              <w:instrText xml:space="preserve"> FORMTEXT </w:instrText>
            </w:r>
            <w:r w:rsidRPr="00924DD2">
              <w:rPr>
                <w:rFonts w:ascii="Arial" w:hAnsi="Arial" w:cs="Arial"/>
                <w:sz w:val="20"/>
                <w:szCs w:val="20"/>
              </w:rPr>
            </w:r>
            <w:r w:rsidRPr="00924DD2">
              <w:rPr>
                <w:rFonts w:ascii="Arial" w:hAnsi="Arial" w:cs="Arial"/>
                <w:sz w:val="20"/>
                <w:szCs w:val="20"/>
              </w:rPr>
              <w:fldChar w:fldCharType="separate"/>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Pr="00924DD2">
              <w:rPr>
                <w:rFonts w:ascii="Arial" w:hAnsi="Arial" w:cs="Arial"/>
                <w:sz w:val="20"/>
                <w:szCs w:val="20"/>
              </w:rPr>
              <w:fldChar w:fldCharType="end"/>
            </w:r>
            <w:bookmarkEnd w:id="1"/>
          </w:p>
        </w:tc>
      </w:tr>
      <w:tr w:rsidR="007062C8" w:rsidTr="00DC195C">
        <w:trPr>
          <w:trHeight w:hRule="exact" w:val="482"/>
        </w:trPr>
        <w:tc>
          <w:tcPr>
            <w:tcW w:w="9498" w:type="dxa"/>
            <w:tcBorders>
              <w:top w:val="single" w:sz="4" w:space="0" w:color="auto"/>
              <w:left w:val="single" w:sz="4" w:space="0" w:color="auto"/>
              <w:bottom w:val="single" w:sz="4" w:space="0" w:color="auto"/>
              <w:right w:val="single" w:sz="4" w:space="0" w:color="auto"/>
            </w:tcBorders>
          </w:tcPr>
          <w:p w:rsidR="007062C8" w:rsidRDefault="001863F8">
            <w:pPr>
              <w:ind w:left="115"/>
              <w:rPr>
                <w:rFonts w:ascii="Arial" w:hAnsi="Arial" w:cs="Arial"/>
                <w:sz w:val="16"/>
                <w:szCs w:val="16"/>
              </w:rPr>
            </w:pPr>
            <w:r>
              <w:rPr>
                <w:rFonts w:ascii="Arial" w:hAnsi="Arial" w:cs="Arial"/>
                <w:sz w:val="16"/>
                <w:szCs w:val="16"/>
              </w:rPr>
              <w:t>Straße und Hausnummer oder Gemarkung und Flurstück</w:t>
            </w:r>
          </w:p>
          <w:p w:rsidR="00CF6F89" w:rsidRPr="00924DD2" w:rsidRDefault="004B614B">
            <w:pPr>
              <w:ind w:left="115"/>
              <w:rPr>
                <w:rFonts w:ascii="Arial" w:hAnsi="Arial" w:cs="Arial"/>
                <w:sz w:val="20"/>
                <w:szCs w:val="20"/>
              </w:rPr>
            </w:pPr>
            <w:r w:rsidRPr="00924DD2">
              <w:rPr>
                <w:rFonts w:ascii="Arial" w:hAnsi="Arial" w:cs="Arial"/>
                <w:sz w:val="20"/>
                <w:szCs w:val="20"/>
              </w:rPr>
              <w:fldChar w:fldCharType="begin">
                <w:ffData>
                  <w:name w:val="Text4"/>
                  <w:enabled/>
                  <w:calcOnExit w:val="0"/>
                  <w:textInput/>
                </w:ffData>
              </w:fldChar>
            </w:r>
            <w:bookmarkStart w:id="2" w:name="Text4"/>
            <w:r w:rsidR="00CF6F89" w:rsidRPr="00924DD2">
              <w:rPr>
                <w:rFonts w:ascii="Arial" w:hAnsi="Arial" w:cs="Arial"/>
                <w:sz w:val="20"/>
                <w:szCs w:val="20"/>
              </w:rPr>
              <w:instrText xml:space="preserve"> FORMTEXT </w:instrText>
            </w:r>
            <w:r w:rsidRPr="00924DD2">
              <w:rPr>
                <w:rFonts w:ascii="Arial" w:hAnsi="Arial" w:cs="Arial"/>
                <w:sz w:val="20"/>
                <w:szCs w:val="20"/>
              </w:rPr>
            </w:r>
            <w:r w:rsidRPr="00924DD2">
              <w:rPr>
                <w:rFonts w:ascii="Arial" w:hAnsi="Arial" w:cs="Arial"/>
                <w:sz w:val="20"/>
                <w:szCs w:val="20"/>
              </w:rPr>
              <w:fldChar w:fldCharType="separate"/>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Pr="00924DD2">
              <w:rPr>
                <w:rFonts w:ascii="Arial" w:hAnsi="Arial" w:cs="Arial"/>
                <w:sz w:val="20"/>
                <w:szCs w:val="20"/>
              </w:rPr>
              <w:fldChar w:fldCharType="end"/>
            </w:r>
            <w:bookmarkEnd w:id="2"/>
          </w:p>
        </w:tc>
      </w:tr>
      <w:tr w:rsidR="007062C8" w:rsidTr="00DC195C">
        <w:trPr>
          <w:trHeight w:hRule="exact" w:val="467"/>
        </w:trPr>
        <w:tc>
          <w:tcPr>
            <w:tcW w:w="9498" w:type="dxa"/>
            <w:tcBorders>
              <w:top w:val="single" w:sz="4" w:space="0" w:color="auto"/>
              <w:left w:val="single" w:sz="4" w:space="0" w:color="auto"/>
              <w:bottom w:val="single" w:sz="4" w:space="0" w:color="auto"/>
              <w:right w:val="single" w:sz="4" w:space="0" w:color="auto"/>
            </w:tcBorders>
          </w:tcPr>
          <w:p w:rsidR="007062C8" w:rsidRDefault="001863F8">
            <w:pPr>
              <w:ind w:left="115"/>
              <w:rPr>
                <w:rFonts w:ascii="Arial" w:hAnsi="Arial" w:cs="Arial"/>
                <w:sz w:val="16"/>
                <w:szCs w:val="16"/>
              </w:rPr>
            </w:pPr>
            <w:r>
              <w:rPr>
                <w:rFonts w:ascii="Arial" w:hAnsi="Arial" w:cs="Arial"/>
                <w:sz w:val="16"/>
                <w:szCs w:val="16"/>
              </w:rPr>
              <w:t>Unternehmensbereich / Branche</w:t>
            </w:r>
          </w:p>
          <w:p w:rsidR="00CF6F89" w:rsidRPr="00924DD2" w:rsidRDefault="004B614B">
            <w:pPr>
              <w:ind w:left="115"/>
              <w:rPr>
                <w:rFonts w:ascii="Arial" w:hAnsi="Arial" w:cs="Arial"/>
                <w:sz w:val="20"/>
                <w:szCs w:val="20"/>
              </w:rPr>
            </w:pPr>
            <w:r w:rsidRPr="00924DD2">
              <w:rPr>
                <w:rFonts w:ascii="Arial" w:hAnsi="Arial" w:cs="Arial"/>
                <w:sz w:val="20"/>
                <w:szCs w:val="20"/>
              </w:rPr>
              <w:fldChar w:fldCharType="begin">
                <w:ffData>
                  <w:name w:val="Text5"/>
                  <w:enabled/>
                  <w:calcOnExit w:val="0"/>
                  <w:textInput/>
                </w:ffData>
              </w:fldChar>
            </w:r>
            <w:bookmarkStart w:id="3" w:name="Text5"/>
            <w:r w:rsidR="00CF6F89" w:rsidRPr="00924DD2">
              <w:rPr>
                <w:rFonts w:ascii="Arial" w:hAnsi="Arial" w:cs="Arial"/>
                <w:sz w:val="20"/>
                <w:szCs w:val="20"/>
              </w:rPr>
              <w:instrText xml:space="preserve"> FORMTEXT </w:instrText>
            </w:r>
            <w:r w:rsidRPr="00924DD2">
              <w:rPr>
                <w:rFonts w:ascii="Arial" w:hAnsi="Arial" w:cs="Arial"/>
                <w:sz w:val="20"/>
                <w:szCs w:val="20"/>
              </w:rPr>
            </w:r>
            <w:r w:rsidRPr="00924DD2">
              <w:rPr>
                <w:rFonts w:ascii="Arial" w:hAnsi="Arial" w:cs="Arial"/>
                <w:sz w:val="20"/>
                <w:szCs w:val="20"/>
              </w:rPr>
              <w:fldChar w:fldCharType="separate"/>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00CF6F89" w:rsidRPr="00924DD2">
              <w:rPr>
                <w:rFonts w:ascii="Arial" w:hAnsi="Arial" w:cs="Arial"/>
                <w:noProof/>
                <w:sz w:val="20"/>
                <w:szCs w:val="20"/>
              </w:rPr>
              <w:t> </w:t>
            </w:r>
            <w:r w:rsidRPr="00924DD2">
              <w:rPr>
                <w:rFonts w:ascii="Arial" w:hAnsi="Arial" w:cs="Arial"/>
                <w:sz w:val="20"/>
                <w:szCs w:val="20"/>
              </w:rPr>
              <w:fldChar w:fldCharType="end"/>
            </w:r>
            <w:bookmarkEnd w:id="3"/>
          </w:p>
        </w:tc>
      </w:tr>
      <w:tr w:rsidR="007062C8" w:rsidRPr="00EC5384" w:rsidTr="00DC195C">
        <w:trPr>
          <w:trHeight w:hRule="exact" w:val="2827"/>
        </w:trPr>
        <w:tc>
          <w:tcPr>
            <w:tcW w:w="9498" w:type="dxa"/>
            <w:tcBorders>
              <w:top w:val="single" w:sz="4" w:space="0" w:color="auto"/>
              <w:left w:val="single" w:sz="4" w:space="0" w:color="auto"/>
              <w:bottom w:val="single" w:sz="4" w:space="0" w:color="auto"/>
              <w:right w:val="single" w:sz="4" w:space="0" w:color="auto"/>
            </w:tcBorders>
            <w:vAlign w:val="center"/>
          </w:tcPr>
          <w:p w:rsidR="007062C8" w:rsidRPr="00924DD2" w:rsidRDefault="001863F8">
            <w:pPr>
              <w:ind w:left="115"/>
              <w:rPr>
                <w:rFonts w:ascii="Arial" w:hAnsi="Arial" w:cs="Arial"/>
                <w:spacing w:val="-4"/>
                <w:w w:val="105"/>
                <w:sz w:val="20"/>
                <w:szCs w:val="20"/>
              </w:rPr>
            </w:pPr>
            <w:r w:rsidRPr="00924DD2">
              <w:rPr>
                <w:rFonts w:ascii="Arial" w:hAnsi="Arial" w:cs="Arial"/>
                <w:spacing w:val="-4"/>
                <w:w w:val="105"/>
                <w:sz w:val="20"/>
                <w:szCs w:val="20"/>
              </w:rPr>
              <w:t>Wie hoch ist Ihre aktuelle Downstream- und Upstream-Geschwindigkeit**?</w:t>
            </w:r>
          </w:p>
          <w:p w:rsidR="007062C8" w:rsidRPr="00924DD2" w:rsidRDefault="001863F8">
            <w:pPr>
              <w:tabs>
                <w:tab w:val="left" w:pos="1968"/>
                <w:tab w:val="left" w:pos="3811"/>
                <w:tab w:val="left" w:pos="5371"/>
                <w:tab w:val="right" w:pos="7468"/>
              </w:tabs>
              <w:spacing w:before="252"/>
              <w:ind w:left="115"/>
              <w:rPr>
                <w:rFonts w:ascii="Arial" w:hAnsi="Arial" w:cs="Arial"/>
                <w:w w:val="105"/>
                <w:sz w:val="20"/>
                <w:szCs w:val="20"/>
                <w:lang w:val="en-US"/>
              </w:rPr>
            </w:pPr>
            <w:r w:rsidRPr="00924DD2">
              <w:rPr>
                <w:rFonts w:ascii="Arial" w:hAnsi="Arial" w:cs="Arial"/>
                <w:spacing w:val="-8"/>
                <w:w w:val="105"/>
                <w:sz w:val="20"/>
                <w:szCs w:val="20"/>
                <w:lang w:val="en-US"/>
              </w:rPr>
              <w:t>gemäß Tarif:</w:t>
            </w:r>
            <w:r w:rsidRPr="00924DD2">
              <w:rPr>
                <w:rFonts w:ascii="Arial" w:hAnsi="Arial" w:cs="Arial"/>
                <w:spacing w:val="-8"/>
                <w:w w:val="105"/>
                <w:sz w:val="20"/>
                <w:szCs w:val="20"/>
                <w:lang w:val="en-US"/>
              </w:rPr>
              <w:tab/>
            </w:r>
            <w:r w:rsidRPr="00924DD2">
              <w:rPr>
                <w:rFonts w:ascii="Arial" w:hAnsi="Arial" w:cs="Arial"/>
                <w:spacing w:val="-10"/>
                <w:w w:val="105"/>
                <w:sz w:val="20"/>
                <w:szCs w:val="20"/>
                <w:lang w:val="en-US"/>
              </w:rPr>
              <w:t>Downstream:</w:t>
            </w:r>
            <w:bookmarkStart w:id="4" w:name="Text1"/>
            <w:r w:rsidR="00CF6F89" w:rsidRPr="00924DD2">
              <w:rPr>
                <w:rFonts w:ascii="Arial" w:hAnsi="Arial" w:cs="Arial"/>
                <w:spacing w:val="-10"/>
                <w:w w:val="105"/>
                <w:sz w:val="20"/>
                <w:szCs w:val="20"/>
                <w:lang w:val="en-US"/>
              </w:rPr>
              <w:t xml:space="preserve"> </w:t>
            </w:r>
            <w:r w:rsidR="004B614B" w:rsidRPr="00924DD2">
              <w:rPr>
                <w:rFonts w:ascii="Arial" w:hAnsi="Arial" w:cs="Arial"/>
                <w:spacing w:val="-10"/>
                <w:w w:val="105"/>
                <w:sz w:val="20"/>
                <w:szCs w:val="20"/>
                <w:lang w:val="en-US"/>
              </w:rPr>
              <w:fldChar w:fldCharType="begin">
                <w:ffData>
                  <w:name w:val="Text1"/>
                  <w:enabled/>
                  <w:calcOnExit w:val="0"/>
                  <w:textInput/>
                </w:ffData>
              </w:fldChar>
            </w:r>
            <w:r w:rsidR="00CF6F89" w:rsidRPr="00924DD2">
              <w:rPr>
                <w:rFonts w:ascii="Arial" w:hAnsi="Arial" w:cs="Arial"/>
                <w:spacing w:val="-10"/>
                <w:w w:val="105"/>
                <w:sz w:val="20"/>
                <w:szCs w:val="20"/>
                <w:lang w:val="en-US"/>
              </w:rPr>
              <w:instrText xml:space="preserve"> FORMTEXT </w:instrText>
            </w:r>
            <w:r w:rsidR="004B614B" w:rsidRPr="00924DD2">
              <w:rPr>
                <w:rFonts w:ascii="Arial" w:hAnsi="Arial" w:cs="Arial"/>
                <w:spacing w:val="-10"/>
                <w:w w:val="105"/>
                <w:sz w:val="20"/>
                <w:szCs w:val="20"/>
                <w:lang w:val="en-US"/>
              </w:rPr>
            </w:r>
            <w:r w:rsidR="004B614B" w:rsidRPr="00924DD2">
              <w:rPr>
                <w:rFonts w:ascii="Arial" w:hAnsi="Arial" w:cs="Arial"/>
                <w:spacing w:val="-10"/>
                <w:w w:val="105"/>
                <w:sz w:val="20"/>
                <w:szCs w:val="20"/>
                <w:lang w:val="en-US"/>
              </w:rPr>
              <w:fldChar w:fldCharType="separate"/>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4B614B" w:rsidRPr="00924DD2">
              <w:rPr>
                <w:rFonts w:ascii="Arial" w:hAnsi="Arial" w:cs="Arial"/>
                <w:spacing w:val="-10"/>
                <w:w w:val="105"/>
                <w:sz w:val="20"/>
                <w:szCs w:val="20"/>
                <w:lang w:val="en-US"/>
              </w:rPr>
              <w:fldChar w:fldCharType="end"/>
            </w:r>
            <w:bookmarkEnd w:id="4"/>
            <w:r w:rsidR="00CF6F89" w:rsidRPr="00924DD2">
              <w:rPr>
                <w:rFonts w:ascii="Arial" w:hAnsi="Arial" w:cs="Arial"/>
                <w:spacing w:val="-10"/>
                <w:w w:val="105"/>
                <w:sz w:val="20"/>
                <w:szCs w:val="20"/>
                <w:lang w:val="en-US"/>
              </w:rPr>
              <w:t xml:space="preserve"> </w:t>
            </w:r>
            <w:r w:rsidRPr="00924DD2">
              <w:rPr>
                <w:rFonts w:ascii="Arial" w:hAnsi="Arial" w:cs="Arial"/>
                <w:spacing w:val="-14"/>
                <w:w w:val="105"/>
                <w:sz w:val="20"/>
                <w:szCs w:val="20"/>
                <w:lang w:val="en-US"/>
              </w:rPr>
              <w:t>Mbit/s</w:t>
            </w:r>
            <w:r w:rsidRPr="00924DD2">
              <w:rPr>
                <w:rFonts w:ascii="Arial" w:hAnsi="Arial" w:cs="Arial"/>
                <w:spacing w:val="-14"/>
                <w:w w:val="105"/>
                <w:sz w:val="20"/>
                <w:szCs w:val="20"/>
                <w:lang w:val="en-US"/>
              </w:rPr>
              <w:tab/>
            </w:r>
            <w:r w:rsidRPr="00924DD2">
              <w:rPr>
                <w:rFonts w:ascii="Arial" w:hAnsi="Arial" w:cs="Arial"/>
                <w:spacing w:val="-12"/>
                <w:w w:val="105"/>
                <w:sz w:val="20"/>
                <w:szCs w:val="20"/>
                <w:lang w:val="en-US"/>
              </w:rPr>
              <w:t>Upstream:</w:t>
            </w:r>
            <w:r w:rsidR="00CF6F89" w:rsidRPr="00924DD2">
              <w:rPr>
                <w:rFonts w:ascii="Arial" w:hAnsi="Arial" w:cs="Arial"/>
                <w:spacing w:val="-12"/>
                <w:w w:val="105"/>
                <w:sz w:val="20"/>
                <w:szCs w:val="20"/>
                <w:lang w:val="en-US"/>
              </w:rPr>
              <w:t xml:space="preserve"> </w:t>
            </w:r>
            <w:r w:rsidR="004B614B" w:rsidRPr="00924DD2">
              <w:rPr>
                <w:rFonts w:ascii="Arial" w:hAnsi="Arial" w:cs="Arial"/>
                <w:spacing w:val="-12"/>
                <w:w w:val="105"/>
                <w:sz w:val="20"/>
                <w:szCs w:val="20"/>
                <w:lang w:val="en-US"/>
              </w:rPr>
              <w:fldChar w:fldCharType="begin">
                <w:ffData>
                  <w:name w:val="Text6"/>
                  <w:enabled/>
                  <w:calcOnExit w:val="0"/>
                  <w:textInput/>
                </w:ffData>
              </w:fldChar>
            </w:r>
            <w:bookmarkStart w:id="5" w:name="Text6"/>
            <w:r w:rsidR="00CF6F89" w:rsidRPr="00924DD2">
              <w:rPr>
                <w:rFonts w:ascii="Arial" w:hAnsi="Arial" w:cs="Arial"/>
                <w:spacing w:val="-12"/>
                <w:w w:val="105"/>
                <w:sz w:val="20"/>
                <w:szCs w:val="20"/>
                <w:lang w:val="en-US"/>
              </w:rPr>
              <w:instrText xml:space="preserve"> FORMTEXT </w:instrText>
            </w:r>
            <w:r w:rsidR="004B614B" w:rsidRPr="00924DD2">
              <w:rPr>
                <w:rFonts w:ascii="Arial" w:hAnsi="Arial" w:cs="Arial"/>
                <w:spacing w:val="-12"/>
                <w:w w:val="105"/>
                <w:sz w:val="20"/>
                <w:szCs w:val="20"/>
                <w:lang w:val="en-US"/>
              </w:rPr>
            </w:r>
            <w:r w:rsidR="004B614B" w:rsidRPr="00924DD2">
              <w:rPr>
                <w:rFonts w:ascii="Arial" w:hAnsi="Arial" w:cs="Arial"/>
                <w:spacing w:val="-12"/>
                <w:w w:val="105"/>
                <w:sz w:val="20"/>
                <w:szCs w:val="20"/>
                <w:lang w:val="en-US"/>
              </w:rPr>
              <w:fldChar w:fldCharType="separate"/>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4B614B" w:rsidRPr="00924DD2">
              <w:rPr>
                <w:rFonts w:ascii="Arial" w:hAnsi="Arial" w:cs="Arial"/>
                <w:spacing w:val="-12"/>
                <w:w w:val="105"/>
                <w:sz w:val="20"/>
                <w:szCs w:val="20"/>
                <w:lang w:val="en-US"/>
              </w:rPr>
              <w:fldChar w:fldCharType="end"/>
            </w:r>
            <w:bookmarkEnd w:id="5"/>
            <w:r w:rsidR="00CF6F89" w:rsidRPr="00924DD2">
              <w:rPr>
                <w:rFonts w:ascii="Arial" w:hAnsi="Arial" w:cs="Arial"/>
                <w:spacing w:val="-12"/>
                <w:w w:val="105"/>
                <w:sz w:val="20"/>
                <w:szCs w:val="20"/>
                <w:lang w:val="en-US"/>
              </w:rPr>
              <w:t xml:space="preserve"> </w:t>
            </w:r>
            <w:r w:rsidRPr="00924DD2">
              <w:rPr>
                <w:rFonts w:ascii="Arial" w:hAnsi="Arial" w:cs="Arial"/>
                <w:w w:val="105"/>
                <w:sz w:val="20"/>
                <w:szCs w:val="20"/>
                <w:lang w:val="en-US"/>
              </w:rPr>
              <w:t>Mbit/s</w:t>
            </w:r>
          </w:p>
          <w:p w:rsidR="007062C8" w:rsidRDefault="001863F8" w:rsidP="00CF6F89">
            <w:pPr>
              <w:tabs>
                <w:tab w:val="left" w:pos="1968"/>
                <w:tab w:val="left" w:pos="3811"/>
                <w:tab w:val="left" w:pos="5371"/>
                <w:tab w:val="right" w:pos="7468"/>
              </w:tabs>
              <w:spacing w:before="180"/>
              <w:ind w:left="115"/>
              <w:rPr>
                <w:rFonts w:ascii="Arial" w:hAnsi="Arial" w:cs="Arial"/>
                <w:w w:val="105"/>
                <w:sz w:val="20"/>
                <w:szCs w:val="20"/>
                <w:lang w:val="en-US"/>
              </w:rPr>
            </w:pPr>
            <w:r w:rsidRPr="00924DD2">
              <w:rPr>
                <w:rFonts w:ascii="Arial" w:hAnsi="Arial" w:cs="Arial"/>
                <w:spacing w:val="-8"/>
                <w:w w:val="105"/>
                <w:sz w:val="20"/>
                <w:szCs w:val="20"/>
                <w:lang w:val="en-US"/>
              </w:rPr>
              <w:t>gemäß Test:</w:t>
            </w:r>
            <w:r w:rsidRPr="00924DD2">
              <w:rPr>
                <w:rFonts w:ascii="Arial" w:hAnsi="Arial" w:cs="Arial"/>
                <w:spacing w:val="-8"/>
                <w:w w:val="105"/>
                <w:sz w:val="20"/>
                <w:szCs w:val="20"/>
                <w:lang w:val="en-US"/>
              </w:rPr>
              <w:tab/>
            </w:r>
            <w:r w:rsidRPr="00924DD2">
              <w:rPr>
                <w:rFonts w:ascii="Arial" w:hAnsi="Arial" w:cs="Arial"/>
                <w:spacing w:val="-10"/>
                <w:w w:val="105"/>
                <w:sz w:val="20"/>
                <w:szCs w:val="20"/>
                <w:lang w:val="en-US"/>
              </w:rPr>
              <w:t>Downstream:</w:t>
            </w:r>
            <w:r w:rsidR="00CF6F89" w:rsidRPr="00924DD2">
              <w:rPr>
                <w:rFonts w:ascii="Arial" w:hAnsi="Arial" w:cs="Arial"/>
                <w:spacing w:val="-10"/>
                <w:w w:val="105"/>
                <w:sz w:val="20"/>
                <w:szCs w:val="20"/>
                <w:lang w:val="en-US"/>
              </w:rPr>
              <w:t xml:space="preserve"> </w:t>
            </w:r>
            <w:r w:rsidR="004B614B" w:rsidRPr="00924DD2">
              <w:rPr>
                <w:rFonts w:ascii="Arial" w:hAnsi="Arial" w:cs="Arial"/>
                <w:spacing w:val="-10"/>
                <w:w w:val="105"/>
                <w:sz w:val="20"/>
                <w:szCs w:val="20"/>
                <w:lang w:val="en-US"/>
              </w:rPr>
              <w:fldChar w:fldCharType="begin">
                <w:ffData>
                  <w:name w:val="Text7"/>
                  <w:enabled/>
                  <w:calcOnExit w:val="0"/>
                  <w:textInput/>
                </w:ffData>
              </w:fldChar>
            </w:r>
            <w:bookmarkStart w:id="6" w:name="Text7"/>
            <w:r w:rsidR="00CF6F89" w:rsidRPr="00924DD2">
              <w:rPr>
                <w:rFonts w:ascii="Arial" w:hAnsi="Arial" w:cs="Arial"/>
                <w:spacing w:val="-10"/>
                <w:w w:val="105"/>
                <w:sz w:val="20"/>
                <w:szCs w:val="20"/>
                <w:lang w:val="en-US"/>
              </w:rPr>
              <w:instrText xml:space="preserve"> FORMTEXT </w:instrText>
            </w:r>
            <w:r w:rsidR="004B614B" w:rsidRPr="00924DD2">
              <w:rPr>
                <w:rFonts w:ascii="Arial" w:hAnsi="Arial" w:cs="Arial"/>
                <w:spacing w:val="-10"/>
                <w:w w:val="105"/>
                <w:sz w:val="20"/>
                <w:szCs w:val="20"/>
                <w:lang w:val="en-US"/>
              </w:rPr>
            </w:r>
            <w:r w:rsidR="004B614B" w:rsidRPr="00924DD2">
              <w:rPr>
                <w:rFonts w:ascii="Arial" w:hAnsi="Arial" w:cs="Arial"/>
                <w:spacing w:val="-10"/>
                <w:w w:val="105"/>
                <w:sz w:val="20"/>
                <w:szCs w:val="20"/>
                <w:lang w:val="en-US"/>
              </w:rPr>
              <w:fldChar w:fldCharType="separate"/>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CF6F89" w:rsidRPr="00924DD2">
              <w:rPr>
                <w:rFonts w:ascii="Arial" w:hAnsi="Arial" w:cs="Arial"/>
                <w:noProof/>
                <w:spacing w:val="-10"/>
                <w:w w:val="105"/>
                <w:sz w:val="20"/>
                <w:szCs w:val="20"/>
                <w:lang w:val="en-US"/>
              </w:rPr>
              <w:t> </w:t>
            </w:r>
            <w:r w:rsidR="004B614B" w:rsidRPr="00924DD2">
              <w:rPr>
                <w:rFonts w:ascii="Arial" w:hAnsi="Arial" w:cs="Arial"/>
                <w:spacing w:val="-10"/>
                <w:w w:val="105"/>
                <w:sz w:val="20"/>
                <w:szCs w:val="20"/>
                <w:lang w:val="en-US"/>
              </w:rPr>
              <w:fldChar w:fldCharType="end"/>
            </w:r>
            <w:bookmarkEnd w:id="6"/>
            <w:r w:rsidR="00CF6F89" w:rsidRPr="00924DD2">
              <w:rPr>
                <w:rFonts w:ascii="Arial" w:hAnsi="Arial" w:cs="Arial"/>
                <w:spacing w:val="-10"/>
                <w:w w:val="105"/>
                <w:sz w:val="20"/>
                <w:szCs w:val="20"/>
                <w:lang w:val="en-US"/>
              </w:rPr>
              <w:t xml:space="preserve"> </w:t>
            </w:r>
            <w:r w:rsidRPr="00924DD2">
              <w:rPr>
                <w:rFonts w:ascii="Arial" w:hAnsi="Arial" w:cs="Arial"/>
                <w:spacing w:val="-14"/>
                <w:w w:val="105"/>
                <w:sz w:val="20"/>
                <w:szCs w:val="20"/>
                <w:lang w:val="en-US"/>
              </w:rPr>
              <w:t>Mbit/s</w:t>
            </w:r>
            <w:r w:rsidRPr="00924DD2">
              <w:rPr>
                <w:rFonts w:ascii="Arial" w:hAnsi="Arial" w:cs="Arial"/>
                <w:spacing w:val="-14"/>
                <w:w w:val="105"/>
                <w:sz w:val="20"/>
                <w:szCs w:val="20"/>
                <w:lang w:val="en-US"/>
              </w:rPr>
              <w:tab/>
            </w:r>
            <w:r w:rsidRPr="00924DD2">
              <w:rPr>
                <w:rFonts w:ascii="Arial" w:hAnsi="Arial" w:cs="Arial"/>
                <w:spacing w:val="-12"/>
                <w:w w:val="105"/>
                <w:sz w:val="20"/>
                <w:szCs w:val="20"/>
                <w:lang w:val="en-US"/>
              </w:rPr>
              <w:t>Upstream:</w:t>
            </w:r>
            <w:r w:rsidR="00CF6F89" w:rsidRPr="00924DD2">
              <w:rPr>
                <w:rFonts w:ascii="Arial" w:hAnsi="Arial" w:cs="Arial"/>
                <w:spacing w:val="-12"/>
                <w:w w:val="105"/>
                <w:sz w:val="20"/>
                <w:szCs w:val="20"/>
                <w:lang w:val="en-US"/>
              </w:rPr>
              <w:t xml:space="preserve"> </w:t>
            </w:r>
            <w:r w:rsidR="004B614B" w:rsidRPr="00924DD2">
              <w:rPr>
                <w:rFonts w:ascii="Arial" w:hAnsi="Arial" w:cs="Arial"/>
                <w:spacing w:val="-12"/>
                <w:w w:val="105"/>
                <w:sz w:val="20"/>
                <w:szCs w:val="20"/>
                <w:lang w:val="en-US"/>
              </w:rPr>
              <w:fldChar w:fldCharType="begin">
                <w:ffData>
                  <w:name w:val="Text8"/>
                  <w:enabled/>
                  <w:calcOnExit w:val="0"/>
                  <w:textInput/>
                </w:ffData>
              </w:fldChar>
            </w:r>
            <w:bookmarkStart w:id="7" w:name="Text8"/>
            <w:r w:rsidR="00CF6F89" w:rsidRPr="00924DD2">
              <w:rPr>
                <w:rFonts w:ascii="Arial" w:hAnsi="Arial" w:cs="Arial"/>
                <w:spacing w:val="-12"/>
                <w:w w:val="105"/>
                <w:sz w:val="20"/>
                <w:szCs w:val="20"/>
                <w:lang w:val="en-US"/>
              </w:rPr>
              <w:instrText xml:space="preserve"> FORMTEXT </w:instrText>
            </w:r>
            <w:r w:rsidR="004B614B" w:rsidRPr="00924DD2">
              <w:rPr>
                <w:rFonts w:ascii="Arial" w:hAnsi="Arial" w:cs="Arial"/>
                <w:spacing w:val="-12"/>
                <w:w w:val="105"/>
                <w:sz w:val="20"/>
                <w:szCs w:val="20"/>
                <w:lang w:val="en-US"/>
              </w:rPr>
            </w:r>
            <w:r w:rsidR="004B614B" w:rsidRPr="00924DD2">
              <w:rPr>
                <w:rFonts w:ascii="Arial" w:hAnsi="Arial" w:cs="Arial"/>
                <w:spacing w:val="-12"/>
                <w:w w:val="105"/>
                <w:sz w:val="20"/>
                <w:szCs w:val="20"/>
                <w:lang w:val="en-US"/>
              </w:rPr>
              <w:fldChar w:fldCharType="separate"/>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CF6F89" w:rsidRPr="00924DD2">
              <w:rPr>
                <w:rFonts w:ascii="Arial" w:hAnsi="Arial" w:cs="Arial"/>
                <w:noProof/>
                <w:spacing w:val="-12"/>
                <w:w w:val="105"/>
                <w:sz w:val="20"/>
                <w:szCs w:val="20"/>
                <w:lang w:val="en-US"/>
              </w:rPr>
              <w:t> </w:t>
            </w:r>
            <w:r w:rsidR="004B614B" w:rsidRPr="00924DD2">
              <w:rPr>
                <w:rFonts w:ascii="Arial" w:hAnsi="Arial" w:cs="Arial"/>
                <w:spacing w:val="-12"/>
                <w:w w:val="105"/>
                <w:sz w:val="20"/>
                <w:szCs w:val="20"/>
                <w:lang w:val="en-US"/>
              </w:rPr>
              <w:fldChar w:fldCharType="end"/>
            </w:r>
            <w:bookmarkEnd w:id="7"/>
            <w:r w:rsidR="00CF6F89" w:rsidRPr="00924DD2">
              <w:rPr>
                <w:rFonts w:ascii="Arial" w:hAnsi="Arial" w:cs="Arial"/>
                <w:spacing w:val="-12"/>
                <w:w w:val="105"/>
                <w:sz w:val="20"/>
                <w:szCs w:val="20"/>
                <w:lang w:val="en-US"/>
              </w:rPr>
              <w:t xml:space="preserve"> </w:t>
            </w:r>
            <w:r w:rsidRPr="00924DD2">
              <w:rPr>
                <w:rFonts w:ascii="Arial" w:hAnsi="Arial" w:cs="Arial"/>
                <w:w w:val="105"/>
                <w:sz w:val="20"/>
                <w:szCs w:val="20"/>
                <w:lang w:val="en-US"/>
              </w:rPr>
              <w:t>Mbit/s</w:t>
            </w:r>
          </w:p>
          <w:p w:rsidR="00097211" w:rsidRDefault="00097211" w:rsidP="00CF6F89">
            <w:pPr>
              <w:tabs>
                <w:tab w:val="left" w:pos="1968"/>
                <w:tab w:val="left" w:pos="3811"/>
                <w:tab w:val="left" w:pos="5371"/>
                <w:tab w:val="right" w:pos="7468"/>
              </w:tabs>
              <w:spacing w:before="180"/>
              <w:ind w:left="115"/>
              <w:rPr>
                <w:rFonts w:ascii="Arial" w:hAnsi="Arial" w:cs="Arial"/>
                <w:w w:val="105"/>
                <w:sz w:val="20"/>
                <w:szCs w:val="20"/>
                <w:lang w:val="en-US"/>
              </w:rPr>
            </w:pPr>
          </w:p>
          <w:p w:rsidR="00097211" w:rsidRPr="00924DD2" w:rsidRDefault="00097211" w:rsidP="00CF6F89">
            <w:pPr>
              <w:tabs>
                <w:tab w:val="left" w:pos="1968"/>
                <w:tab w:val="left" w:pos="3811"/>
                <w:tab w:val="left" w:pos="5371"/>
                <w:tab w:val="right" w:pos="7468"/>
              </w:tabs>
              <w:spacing w:before="180"/>
              <w:ind w:left="115"/>
              <w:rPr>
                <w:rFonts w:ascii="Arial" w:hAnsi="Arial" w:cs="Arial"/>
                <w:w w:val="105"/>
                <w:sz w:val="20"/>
                <w:szCs w:val="20"/>
                <w:lang w:val="en-US"/>
              </w:rPr>
            </w:pPr>
          </w:p>
        </w:tc>
      </w:tr>
      <w:tr w:rsidR="007062C8" w:rsidTr="00DC195C">
        <w:trPr>
          <w:trHeight w:hRule="exact" w:val="4688"/>
        </w:trPr>
        <w:tc>
          <w:tcPr>
            <w:tcW w:w="9498" w:type="dxa"/>
            <w:tcBorders>
              <w:top w:val="single" w:sz="4" w:space="0" w:color="auto"/>
              <w:left w:val="single" w:sz="4" w:space="0" w:color="auto"/>
              <w:bottom w:val="single" w:sz="4" w:space="0" w:color="auto"/>
              <w:right w:val="single" w:sz="4" w:space="0" w:color="auto"/>
            </w:tcBorders>
            <w:vAlign w:val="center"/>
          </w:tcPr>
          <w:p w:rsidR="007062C8" w:rsidRPr="00924DD2" w:rsidRDefault="001863F8">
            <w:pPr>
              <w:ind w:left="108" w:right="108"/>
              <w:rPr>
                <w:rFonts w:ascii="Arial" w:hAnsi="Arial" w:cs="Arial"/>
                <w:spacing w:val="-4"/>
                <w:w w:val="105"/>
                <w:sz w:val="20"/>
                <w:szCs w:val="20"/>
              </w:rPr>
            </w:pPr>
            <w:r w:rsidRPr="00924DD2">
              <w:rPr>
                <w:rFonts w:ascii="Arial" w:hAnsi="Arial" w:cs="Arial"/>
                <w:spacing w:val="-5"/>
                <w:w w:val="105"/>
                <w:sz w:val="20"/>
                <w:szCs w:val="20"/>
              </w:rPr>
              <w:lastRenderedPageBreak/>
              <w:t xml:space="preserve">Besteht bei Ihnen aktuell oder zukünftig Bedarf an einer Versorgung von mindestens 50 Mbit/s im </w:t>
            </w:r>
            <w:r w:rsidRPr="00924DD2">
              <w:rPr>
                <w:rFonts w:ascii="Arial" w:hAnsi="Arial" w:cs="Arial"/>
                <w:spacing w:val="-4"/>
                <w:w w:val="105"/>
                <w:sz w:val="20"/>
                <w:szCs w:val="20"/>
              </w:rPr>
              <w:t>Downstream und mindestens 2 Mbit/s im Upstream?</w:t>
            </w:r>
          </w:p>
          <w:p w:rsidR="003C74C8" w:rsidRPr="00924DD2" w:rsidRDefault="003C74C8">
            <w:pPr>
              <w:ind w:left="108" w:right="108"/>
              <w:rPr>
                <w:rFonts w:ascii="Arial" w:hAnsi="Arial" w:cs="Arial"/>
                <w:spacing w:val="-4"/>
                <w:w w:val="105"/>
                <w:sz w:val="20"/>
                <w:szCs w:val="20"/>
              </w:rPr>
            </w:pPr>
          </w:p>
          <w:p w:rsidR="007062C8" w:rsidRDefault="004B614B" w:rsidP="00D15A63">
            <w:pPr>
              <w:widowControl/>
              <w:kinsoku/>
              <w:autoSpaceDE w:val="0"/>
              <w:autoSpaceDN w:val="0"/>
              <w:adjustRightInd w:val="0"/>
              <w:ind w:left="132"/>
              <w:rPr>
                <w:rFonts w:ascii="Arial" w:hAnsi="Arial" w:cs="Arial"/>
                <w:spacing w:val="-3"/>
                <w:w w:val="105"/>
                <w:sz w:val="20"/>
                <w:szCs w:val="20"/>
              </w:rPr>
            </w:pPr>
            <w:r w:rsidRPr="00924DD2">
              <w:rPr>
                <w:rFonts w:ascii="Arial" w:hAnsi="Arial" w:cs="Arial"/>
                <w:spacing w:val="-3"/>
                <w:w w:val="105"/>
                <w:sz w:val="20"/>
                <w:szCs w:val="20"/>
              </w:rPr>
              <w:fldChar w:fldCharType="begin">
                <w:ffData>
                  <w:name w:val="Kontrollkästchen1"/>
                  <w:enabled/>
                  <w:calcOnExit w:val="0"/>
                  <w:checkBox>
                    <w:sizeAuto/>
                    <w:default w:val="0"/>
                  </w:checkBox>
                </w:ffData>
              </w:fldChar>
            </w:r>
            <w:bookmarkStart w:id="8" w:name="Kontrollkästchen1"/>
            <w:r w:rsidR="00CF6F89" w:rsidRPr="00924DD2">
              <w:rPr>
                <w:rFonts w:ascii="Arial" w:hAnsi="Arial" w:cs="Arial"/>
                <w:spacing w:val="-3"/>
                <w:w w:val="105"/>
                <w:sz w:val="20"/>
                <w:szCs w:val="20"/>
              </w:rPr>
              <w:instrText xml:space="preserve"> FORMCHECKBOX </w:instrText>
            </w:r>
            <w:r>
              <w:rPr>
                <w:rFonts w:ascii="Arial" w:hAnsi="Arial" w:cs="Arial"/>
                <w:spacing w:val="-3"/>
                <w:w w:val="105"/>
                <w:sz w:val="20"/>
                <w:szCs w:val="20"/>
              </w:rPr>
            </w:r>
            <w:r>
              <w:rPr>
                <w:rFonts w:ascii="Arial" w:hAnsi="Arial" w:cs="Arial"/>
                <w:spacing w:val="-3"/>
                <w:w w:val="105"/>
                <w:sz w:val="20"/>
                <w:szCs w:val="20"/>
              </w:rPr>
              <w:fldChar w:fldCharType="separate"/>
            </w:r>
            <w:r w:rsidRPr="00924DD2">
              <w:rPr>
                <w:rFonts w:ascii="Arial" w:hAnsi="Arial" w:cs="Arial"/>
                <w:spacing w:val="-3"/>
                <w:w w:val="105"/>
                <w:sz w:val="20"/>
                <w:szCs w:val="20"/>
              </w:rPr>
              <w:fldChar w:fldCharType="end"/>
            </w:r>
            <w:bookmarkEnd w:id="8"/>
            <w:r w:rsidR="00CF6F89" w:rsidRPr="00924DD2">
              <w:rPr>
                <w:rFonts w:ascii="Arial" w:hAnsi="Arial" w:cs="Arial"/>
                <w:spacing w:val="-3"/>
                <w:w w:val="105"/>
                <w:sz w:val="20"/>
                <w:szCs w:val="20"/>
              </w:rPr>
              <w:t xml:space="preserve">  </w:t>
            </w:r>
            <w:r w:rsidR="00097211" w:rsidRPr="00924DD2">
              <w:rPr>
                <w:rFonts w:ascii="Arial" w:hAnsi="Arial" w:cs="Arial"/>
                <w:spacing w:val="-4"/>
                <w:w w:val="105"/>
                <w:sz w:val="20"/>
                <w:szCs w:val="20"/>
              </w:rPr>
              <w:t>Nein, für mich ist eine Versorgung von mindestens 30 Mbit/s im Downstream ausreichend</w:t>
            </w:r>
            <w:r w:rsidR="00097211" w:rsidRPr="00924DD2">
              <w:rPr>
                <w:rFonts w:ascii="Arial" w:hAnsi="Arial" w:cs="Arial"/>
                <w:spacing w:val="-3"/>
                <w:w w:val="105"/>
                <w:sz w:val="20"/>
                <w:szCs w:val="20"/>
              </w:rPr>
              <w:t xml:space="preserve"> </w:t>
            </w:r>
          </w:p>
          <w:p w:rsidR="00097211" w:rsidRPr="00924DD2" w:rsidRDefault="00097211" w:rsidP="00D15A63">
            <w:pPr>
              <w:widowControl/>
              <w:kinsoku/>
              <w:autoSpaceDE w:val="0"/>
              <w:autoSpaceDN w:val="0"/>
              <w:adjustRightInd w:val="0"/>
              <w:ind w:left="132"/>
              <w:rPr>
                <w:rFonts w:ascii="Arial" w:hAnsi="Arial" w:cs="Arial"/>
                <w:spacing w:val="-3"/>
                <w:w w:val="105"/>
                <w:sz w:val="20"/>
                <w:szCs w:val="20"/>
              </w:rPr>
            </w:pPr>
          </w:p>
          <w:p w:rsidR="00097211" w:rsidRPr="00097211" w:rsidRDefault="004B614B" w:rsidP="00097211">
            <w:pPr>
              <w:ind w:left="132"/>
              <w:jc w:val="both"/>
              <w:rPr>
                <w:rFonts w:ascii="Arial" w:hAnsi="Arial" w:cs="Arial"/>
                <w:sz w:val="20"/>
                <w:szCs w:val="20"/>
              </w:rPr>
            </w:pPr>
            <w:r w:rsidRPr="00924DD2">
              <w:rPr>
                <w:rFonts w:ascii="Arial" w:hAnsi="Arial" w:cs="Arial"/>
                <w:spacing w:val="-4"/>
                <w:w w:val="105"/>
                <w:sz w:val="20"/>
                <w:szCs w:val="20"/>
              </w:rPr>
              <w:fldChar w:fldCharType="begin">
                <w:ffData>
                  <w:name w:val="Kontrollkästchen2"/>
                  <w:enabled/>
                  <w:calcOnExit w:val="0"/>
                  <w:checkBox>
                    <w:sizeAuto/>
                    <w:default w:val="0"/>
                  </w:checkBox>
                </w:ffData>
              </w:fldChar>
            </w:r>
            <w:bookmarkStart w:id="9" w:name="Kontrollkästchen2"/>
            <w:r w:rsidR="00CF6F89" w:rsidRPr="00924DD2">
              <w:rPr>
                <w:rFonts w:ascii="Arial" w:hAnsi="Arial" w:cs="Arial"/>
                <w:spacing w:val="-4"/>
                <w:w w:val="105"/>
                <w:sz w:val="20"/>
                <w:szCs w:val="20"/>
              </w:rPr>
              <w:instrText xml:space="preserve"> FORMCHECKBOX </w:instrText>
            </w:r>
            <w:r>
              <w:rPr>
                <w:rFonts w:ascii="Arial" w:hAnsi="Arial" w:cs="Arial"/>
                <w:spacing w:val="-4"/>
                <w:w w:val="105"/>
                <w:sz w:val="20"/>
                <w:szCs w:val="20"/>
              </w:rPr>
            </w:r>
            <w:r>
              <w:rPr>
                <w:rFonts w:ascii="Arial" w:hAnsi="Arial" w:cs="Arial"/>
                <w:spacing w:val="-4"/>
                <w:w w:val="105"/>
                <w:sz w:val="20"/>
                <w:szCs w:val="20"/>
              </w:rPr>
              <w:fldChar w:fldCharType="separate"/>
            </w:r>
            <w:r w:rsidRPr="00924DD2">
              <w:rPr>
                <w:rFonts w:ascii="Arial" w:hAnsi="Arial" w:cs="Arial"/>
                <w:spacing w:val="-4"/>
                <w:w w:val="105"/>
                <w:sz w:val="20"/>
                <w:szCs w:val="20"/>
              </w:rPr>
              <w:fldChar w:fldCharType="end"/>
            </w:r>
            <w:bookmarkEnd w:id="9"/>
            <w:r w:rsidR="00CF6F89" w:rsidRPr="00924DD2">
              <w:rPr>
                <w:rFonts w:ascii="Arial" w:hAnsi="Arial" w:cs="Arial"/>
                <w:spacing w:val="-4"/>
                <w:w w:val="105"/>
                <w:sz w:val="20"/>
                <w:szCs w:val="20"/>
              </w:rPr>
              <w:t xml:space="preserve">  </w:t>
            </w:r>
            <w:r w:rsidR="00097211" w:rsidRPr="00924DD2">
              <w:rPr>
                <w:rFonts w:ascii="Arial" w:hAnsi="Arial" w:cs="Arial"/>
                <w:spacing w:val="-3"/>
                <w:w w:val="105"/>
                <w:sz w:val="20"/>
                <w:szCs w:val="20"/>
              </w:rPr>
              <w:t xml:space="preserve">Ja </w:t>
            </w:r>
            <w:r w:rsidR="00097211" w:rsidRPr="00924DD2">
              <w:rPr>
                <w:rFonts w:ascii="Wingdings" w:hAnsi="Wingdings" w:cs="Wingdings"/>
                <w:sz w:val="20"/>
                <w:szCs w:val="20"/>
              </w:rPr>
              <w:t></w:t>
            </w:r>
            <w:r w:rsidR="00097211" w:rsidRPr="00924DD2">
              <w:rPr>
                <w:rFonts w:ascii="Arial" w:hAnsi="Arial" w:cs="Arial"/>
                <w:spacing w:val="-3"/>
                <w:w w:val="190"/>
                <w:sz w:val="20"/>
                <w:szCs w:val="20"/>
              </w:rPr>
              <w:t xml:space="preserve"> </w:t>
            </w:r>
            <w:r w:rsidR="00097211" w:rsidRPr="00097211">
              <w:rPr>
                <w:rFonts w:ascii="Arial" w:hAnsi="Arial" w:cs="Arial"/>
                <w:sz w:val="20"/>
                <w:szCs w:val="20"/>
              </w:rPr>
              <w:t xml:space="preserve">Bitte begründen Sie nachfolgend Ihren Bedarf im nachfolgenden Feld „Erläuterung“ </w:t>
            </w:r>
          </w:p>
          <w:p w:rsidR="00097211" w:rsidRPr="00097211" w:rsidRDefault="00097211" w:rsidP="00097211">
            <w:pPr>
              <w:jc w:val="both"/>
              <w:rPr>
                <w:rFonts w:ascii="Arial" w:hAnsi="Arial" w:cs="Arial"/>
                <w:sz w:val="20"/>
                <w:szCs w:val="20"/>
              </w:rPr>
            </w:pPr>
          </w:p>
          <w:p w:rsidR="00097211" w:rsidRPr="00097211" w:rsidRDefault="00097211" w:rsidP="00097211">
            <w:pPr>
              <w:jc w:val="both"/>
              <w:rPr>
                <w:rFonts w:ascii="Arial" w:hAnsi="Arial" w:cs="Arial"/>
                <w:sz w:val="20"/>
                <w:szCs w:val="20"/>
              </w:rPr>
            </w:pPr>
            <w:r w:rsidRPr="00097211">
              <w:rPr>
                <w:rFonts w:ascii="Arial" w:hAnsi="Arial" w:cs="Arial"/>
                <w:sz w:val="20"/>
                <w:szCs w:val="20"/>
              </w:rPr>
              <w:t xml:space="preserve">HINWEIS: </w:t>
            </w:r>
          </w:p>
          <w:p w:rsidR="00097211" w:rsidRPr="00097211" w:rsidRDefault="00097211" w:rsidP="00097211">
            <w:pPr>
              <w:jc w:val="both"/>
              <w:rPr>
                <w:rFonts w:ascii="Arial" w:hAnsi="Arial" w:cs="Arial"/>
                <w:sz w:val="20"/>
                <w:szCs w:val="20"/>
              </w:rPr>
            </w:pPr>
          </w:p>
          <w:p w:rsidR="00097211" w:rsidRPr="00097211" w:rsidRDefault="00097211" w:rsidP="00097211">
            <w:pPr>
              <w:jc w:val="both"/>
              <w:rPr>
                <w:rFonts w:ascii="Arial" w:hAnsi="Arial" w:cs="Arial"/>
                <w:sz w:val="20"/>
                <w:szCs w:val="20"/>
              </w:rPr>
            </w:pPr>
            <w:r w:rsidRPr="00097211">
              <w:rPr>
                <w:rFonts w:ascii="Arial" w:hAnsi="Arial" w:cs="Arial"/>
                <w:sz w:val="20"/>
                <w:szCs w:val="20"/>
              </w:rPr>
              <w:t>Damit ein Bedarf von 50 Mbit/s im Rahmen des Breitbandförderprogramms anerkannt werden kann, muss dieser von dem meldenden Unternehmen „glaubhaft“ begründet werden. Anhaltspunkte zur Orientierung bietet Ihnen hierfür das Hinweisdokument zur Abschätzung des Breitbandbedarfs, welches auf dem Onl</w:t>
            </w:r>
            <w:r w:rsidRPr="00097211">
              <w:rPr>
                <w:rFonts w:ascii="Arial" w:hAnsi="Arial" w:cs="Arial"/>
                <w:sz w:val="20"/>
                <w:szCs w:val="20"/>
              </w:rPr>
              <w:t>i</w:t>
            </w:r>
            <w:r w:rsidRPr="00097211">
              <w:rPr>
                <w:rFonts w:ascii="Arial" w:hAnsi="Arial" w:cs="Arial"/>
                <w:sz w:val="20"/>
                <w:szCs w:val="20"/>
              </w:rPr>
              <w:t xml:space="preserve">neportal </w:t>
            </w:r>
            <w:hyperlink r:id="rId10" w:history="1">
              <w:r w:rsidRPr="00097211">
                <w:rPr>
                  <w:rStyle w:val="Hyperlink"/>
                  <w:rFonts w:ascii="Arial" w:hAnsi="Arial" w:cs="Arial"/>
                  <w:sz w:val="20"/>
                  <w:szCs w:val="20"/>
                </w:rPr>
                <w:t>www.schnelles-internet.bayern.de</w:t>
              </w:r>
            </w:hyperlink>
            <w:r w:rsidRPr="00097211">
              <w:rPr>
                <w:rFonts w:ascii="Arial" w:hAnsi="Arial" w:cs="Arial"/>
                <w:sz w:val="20"/>
                <w:szCs w:val="20"/>
              </w:rPr>
              <w:t xml:space="preserve"> unter Downloads / Förderung / Bedarfsermittlung zum Dow</w:t>
            </w:r>
            <w:r w:rsidRPr="00097211">
              <w:rPr>
                <w:rFonts w:ascii="Arial" w:hAnsi="Arial" w:cs="Arial"/>
                <w:sz w:val="20"/>
                <w:szCs w:val="20"/>
              </w:rPr>
              <w:t>n</w:t>
            </w:r>
            <w:r w:rsidRPr="00097211">
              <w:rPr>
                <w:rFonts w:ascii="Arial" w:hAnsi="Arial" w:cs="Arial"/>
                <w:sz w:val="20"/>
                <w:szCs w:val="20"/>
              </w:rPr>
              <w:t>load bereit steht.</w:t>
            </w:r>
          </w:p>
          <w:p w:rsidR="00097211" w:rsidRPr="00097211" w:rsidRDefault="00097211" w:rsidP="00097211">
            <w:pPr>
              <w:jc w:val="both"/>
              <w:rPr>
                <w:rFonts w:ascii="Arial" w:hAnsi="Arial" w:cs="Arial"/>
                <w:sz w:val="20"/>
                <w:szCs w:val="20"/>
              </w:rPr>
            </w:pPr>
          </w:p>
          <w:p w:rsidR="00097211" w:rsidRPr="00097211" w:rsidRDefault="00DC195C" w:rsidP="00097211">
            <w:pPr>
              <w:jc w:val="both"/>
              <w:rPr>
                <w:rFonts w:ascii="Arial" w:hAnsi="Arial" w:cs="Arial"/>
                <w:sz w:val="20"/>
                <w:szCs w:val="20"/>
              </w:rPr>
            </w:pPr>
            <w:r>
              <w:rPr>
                <w:rFonts w:ascii="Arial" w:hAnsi="Arial" w:cs="Arial"/>
                <w:sz w:val="20"/>
                <w:szCs w:val="20"/>
              </w:rPr>
              <w:t>Darüber hinaus steht</w:t>
            </w:r>
            <w:r w:rsidR="00097211" w:rsidRPr="00097211">
              <w:rPr>
                <w:rFonts w:ascii="Arial" w:hAnsi="Arial" w:cs="Arial"/>
                <w:sz w:val="20"/>
                <w:szCs w:val="20"/>
              </w:rPr>
              <w:t xml:space="preserve"> Ihnen aber auch </w:t>
            </w:r>
            <w:r w:rsidR="00097211">
              <w:rPr>
                <w:rFonts w:ascii="Arial" w:hAnsi="Arial" w:cs="Arial"/>
                <w:sz w:val="20"/>
                <w:szCs w:val="20"/>
              </w:rPr>
              <w:t xml:space="preserve">der Breitbandpate der Stadt </w:t>
            </w:r>
            <w:r w:rsidR="00DA7188">
              <w:rPr>
                <w:rFonts w:ascii="Arial" w:hAnsi="Arial" w:cs="Arial"/>
                <w:sz w:val="20"/>
                <w:szCs w:val="20"/>
              </w:rPr>
              <w:t>Pfarrkirchen</w:t>
            </w:r>
            <w:r w:rsidR="00097211" w:rsidRPr="00097211">
              <w:rPr>
                <w:rFonts w:ascii="Arial" w:hAnsi="Arial" w:cs="Arial"/>
                <w:sz w:val="20"/>
                <w:szCs w:val="20"/>
              </w:rPr>
              <w:t xml:space="preserve"> zur Verfügung, d</w:t>
            </w:r>
            <w:r>
              <w:rPr>
                <w:rFonts w:ascii="Arial" w:hAnsi="Arial" w:cs="Arial"/>
                <w:sz w:val="20"/>
                <w:szCs w:val="20"/>
              </w:rPr>
              <w:t>er</w:t>
            </w:r>
            <w:r w:rsidR="00097211" w:rsidRPr="00097211">
              <w:rPr>
                <w:rFonts w:ascii="Arial" w:hAnsi="Arial" w:cs="Arial"/>
                <w:sz w:val="20"/>
                <w:szCs w:val="20"/>
              </w:rPr>
              <w:t xml:space="preserve"> Sie kostenfrei bei der Überprüfung Ihres Bedarfs und dem Verfassen der Begründung unterstütz</w:t>
            </w:r>
            <w:r>
              <w:rPr>
                <w:rFonts w:ascii="Arial" w:hAnsi="Arial" w:cs="Arial"/>
                <w:sz w:val="20"/>
                <w:szCs w:val="20"/>
              </w:rPr>
              <w:t>t</w:t>
            </w:r>
            <w:r w:rsidR="00097211" w:rsidRPr="00097211">
              <w:rPr>
                <w:rFonts w:ascii="Arial" w:hAnsi="Arial" w:cs="Arial"/>
                <w:sz w:val="20"/>
                <w:szCs w:val="20"/>
              </w:rPr>
              <w:t>. Die Kontak</w:t>
            </w:r>
            <w:r w:rsidR="00097211" w:rsidRPr="00097211">
              <w:rPr>
                <w:rFonts w:ascii="Arial" w:hAnsi="Arial" w:cs="Arial"/>
                <w:sz w:val="20"/>
                <w:szCs w:val="20"/>
              </w:rPr>
              <w:t>t</w:t>
            </w:r>
            <w:r w:rsidR="00097211" w:rsidRPr="00097211">
              <w:rPr>
                <w:rFonts w:ascii="Arial" w:hAnsi="Arial" w:cs="Arial"/>
                <w:sz w:val="20"/>
                <w:szCs w:val="20"/>
              </w:rPr>
              <w:t xml:space="preserve">daten des </w:t>
            </w:r>
            <w:r>
              <w:rPr>
                <w:rFonts w:ascii="Arial" w:hAnsi="Arial" w:cs="Arial"/>
                <w:sz w:val="20"/>
                <w:szCs w:val="20"/>
              </w:rPr>
              <w:t>Breitbandpaten</w:t>
            </w:r>
            <w:r w:rsidR="00097211" w:rsidRPr="00097211">
              <w:rPr>
                <w:rFonts w:ascii="Arial" w:hAnsi="Arial" w:cs="Arial"/>
                <w:sz w:val="20"/>
                <w:szCs w:val="20"/>
              </w:rPr>
              <w:t xml:space="preserve"> finden Sie </w:t>
            </w:r>
            <w:r>
              <w:rPr>
                <w:rFonts w:ascii="Arial" w:hAnsi="Arial" w:cs="Arial"/>
                <w:sz w:val="20"/>
                <w:szCs w:val="20"/>
              </w:rPr>
              <w:t>unter</w:t>
            </w:r>
            <w:r w:rsidR="00097211" w:rsidRPr="00097211">
              <w:rPr>
                <w:rFonts w:ascii="Arial" w:hAnsi="Arial" w:cs="Arial"/>
                <w:sz w:val="20"/>
                <w:szCs w:val="20"/>
              </w:rPr>
              <w:t xml:space="preserve"> </w:t>
            </w:r>
            <w:hyperlink r:id="rId11" w:tgtFrame="_blank" w:history="1">
              <w:r w:rsidR="002562EB" w:rsidRPr="002562EB">
                <w:rPr>
                  <w:rStyle w:val="Hyperlink"/>
                  <w:rFonts w:ascii="Arial" w:hAnsi="Arial" w:cs="Arial"/>
                  <w:sz w:val="20"/>
                  <w:szCs w:val="20"/>
                </w:rPr>
                <w:t>http://www.pfarrkirchen.de/breitbandausbau-pfarrkirchen-141.html</w:t>
              </w:r>
            </w:hyperlink>
            <w:r w:rsidR="002562EB" w:rsidRPr="002562EB">
              <w:rPr>
                <w:rFonts w:ascii="Arial" w:hAnsi="Arial" w:cs="Arial"/>
                <w:sz w:val="20"/>
                <w:szCs w:val="20"/>
              </w:rPr>
              <w:t xml:space="preserve"> oder unter Aktuelles /</w:t>
            </w:r>
            <w:r w:rsidR="002562EB">
              <w:rPr>
                <w:rFonts w:ascii="Arial" w:hAnsi="Arial" w:cs="Arial"/>
                <w:sz w:val="20"/>
                <w:szCs w:val="20"/>
              </w:rPr>
              <w:t xml:space="preserve"> Breitbandausbau Pfarrkirchen</w:t>
            </w:r>
            <w:r w:rsidR="00097211" w:rsidRPr="00097211">
              <w:rPr>
                <w:rFonts w:ascii="Arial" w:hAnsi="Arial" w:cs="Arial"/>
                <w:sz w:val="20"/>
                <w:szCs w:val="20"/>
              </w:rPr>
              <w:t>.</w:t>
            </w:r>
          </w:p>
          <w:p w:rsidR="00097211" w:rsidRPr="00352228" w:rsidRDefault="00097211" w:rsidP="00097211">
            <w:pPr>
              <w:jc w:val="both"/>
              <w:rPr>
                <w:sz w:val="20"/>
                <w:szCs w:val="20"/>
              </w:rPr>
            </w:pPr>
          </w:p>
          <w:p w:rsidR="007062C8" w:rsidRPr="00924DD2" w:rsidRDefault="007062C8" w:rsidP="00097211">
            <w:pPr>
              <w:spacing w:before="180"/>
              <w:ind w:left="132"/>
              <w:rPr>
                <w:rFonts w:ascii="Arial" w:hAnsi="Arial" w:cs="Arial"/>
                <w:spacing w:val="-4"/>
                <w:w w:val="105"/>
                <w:sz w:val="20"/>
                <w:szCs w:val="20"/>
              </w:rPr>
            </w:pPr>
          </w:p>
        </w:tc>
      </w:tr>
      <w:tr w:rsidR="007062C8" w:rsidTr="00DC195C">
        <w:trPr>
          <w:trHeight w:hRule="exact" w:val="5094"/>
        </w:trPr>
        <w:tc>
          <w:tcPr>
            <w:tcW w:w="9498" w:type="dxa"/>
            <w:tcBorders>
              <w:top w:val="single" w:sz="4" w:space="0" w:color="auto"/>
              <w:left w:val="single" w:sz="4" w:space="0" w:color="auto"/>
              <w:bottom w:val="single" w:sz="4" w:space="0" w:color="auto"/>
              <w:right w:val="single" w:sz="4" w:space="0" w:color="auto"/>
            </w:tcBorders>
          </w:tcPr>
          <w:p w:rsidR="003C74C8" w:rsidRPr="00924DD2" w:rsidRDefault="003C74C8" w:rsidP="003C74C8">
            <w:pPr>
              <w:ind w:left="108" w:right="4321" w:firstLine="23"/>
              <w:rPr>
                <w:rFonts w:ascii="Arial" w:hAnsi="Arial" w:cs="Arial"/>
                <w:spacing w:val="-8"/>
                <w:w w:val="105"/>
                <w:sz w:val="20"/>
                <w:szCs w:val="20"/>
              </w:rPr>
            </w:pPr>
          </w:p>
          <w:p w:rsidR="007062C8" w:rsidRPr="00924DD2" w:rsidRDefault="001863F8" w:rsidP="003C74C8">
            <w:pPr>
              <w:ind w:left="108" w:right="4321" w:firstLine="23"/>
              <w:rPr>
                <w:rFonts w:ascii="Arial" w:hAnsi="Arial" w:cs="Arial"/>
                <w:spacing w:val="-4"/>
                <w:w w:val="105"/>
                <w:sz w:val="20"/>
                <w:szCs w:val="20"/>
              </w:rPr>
            </w:pPr>
            <w:r w:rsidRPr="00924DD2">
              <w:rPr>
                <w:rFonts w:ascii="Arial" w:hAnsi="Arial" w:cs="Arial"/>
                <w:spacing w:val="-4"/>
                <w:w w:val="105"/>
                <w:sz w:val="20"/>
                <w:szCs w:val="20"/>
              </w:rPr>
              <w:t>Erläuterung:</w:t>
            </w:r>
            <w:r w:rsidR="003C74C8" w:rsidRPr="00924DD2">
              <w:rPr>
                <w:rFonts w:ascii="Arial" w:hAnsi="Arial" w:cs="Arial"/>
                <w:spacing w:val="-4"/>
                <w:w w:val="105"/>
                <w:sz w:val="20"/>
                <w:szCs w:val="20"/>
              </w:rPr>
              <w:t xml:space="preserve"> </w:t>
            </w:r>
            <w:r w:rsidR="004B614B" w:rsidRPr="00924DD2">
              <w:rPr>
                <w:rFonts w:ascii="Arial" w:hAnsi="Arial" w:cs="Arial"/>
                <w:spacing w:val="-4"/>
                <w:w w:val="105"/>
                <w:sz w:val="20"/>
                <w:szCs w:val="20"/>
              </w:rPr>
              <w:fldChar w:fldCharType="begin">
                <w:ffData>
                  <w:name w:val="Text9"/>
                  <w:enabled/>
                  <w:calcOnExit w:val="0"/>
                  <w:textInput/>
                </w:ffData>
              </w:fldChar>
            </w:r>
            <w:bookmarkStart w:id="10" w:name="Text9"/>
            <w:r w:rsidR="003C74C8" w:rsidRPr="00924DD2">
              <w:rPr>
                <w:rFonts w:ascii="Arial" w:hAnsi="Arial" w:cs="Arial"/>
                <w:spacing w:val="-4"/>
                <w:w w:val="105"/>
                <w:sz w:val="20"/>
                <w:szCs w:val="20"/>
              </w:rPr>
              <w:instrText xml:space="preserve"> FORMTEXT </w:instrText>
            </w:r>
            <w:r w:rsidR="004B614B" w:rsidRPr="00924DD2">
              <w:rPr>
                <w:rFonts w:ascii="Arial" w:hAnsi="Arial" w:cs="Arial"/>
                <w:spacing w:val="-4"/>
                <w:w w:val="105"/>
                <w:sz w:val="20"/>
                <w:szCs w:val="20"/>
              </w:rPr>
            </w:r>
            <w:r w:rsidR="004B614B" w:rsidRPr="00924DD2">
              <w:rPr>
                <w:rFonts w:ascii="Arial" w:hAnsi="Arial" w:cs="Arial"/>
                <w:spacing w:val="-4"/>
                <w:w w:val="105"/>
                <w:sz w:val="20"/>
                <w:szCs w:val="20"/>
              </w:rPr>
              <w:fldChar w:fldCharType="separate"/>
            </w:r>
            <w:r w:rsidR="003C74C8" w:rsidRPr="00924DD2">
              <w:rPr>
                <w:rFonts w:ascii="Arial" w:hAnsi="Arial" w:cs="Arial"/>
                <w:noProof/>
                <w:spacing w:val="-4"/>
                <w:w w:val="105"/>
                <w:sz w:val="20"/>
                <w:szCs w:val="20"/>
              </w:rPr>
              <w:t> </w:t>
            </w:r>
            <w:r w:rsidR="003C74C8" w:rsidRPr="00924DD2">
              <w:rPr>
                <w:rFonts w:ascii="Arial" w:hAnsi="Arial" w:cs="Arial"/>
                <w:noProof/>
                <w:spacing w:val="-4"/>
                <w:w w:val="105"/>
                <w:sz w:val="20"/>
                <w:szCs w:val="20"/>
              </w:rPr>
              <w:t> </w:t>
            </w:r>
            <w:r w:rsidR="003C74C8" w:rsidRPr="00924DD2">
              <w:rPr>
                <w:rFonts w:ascii="Arial" w:hAnsi="Arial" w:cs="Arial"/>
                <w:noProof/>
                <w:spacing w:val="-4"/>
                <w:w w:val="105"/>
                <w:sz w:val="20"/>
                <w:szCs w:val="20"/>
              </w:rPr>
              <w:t> </w:t>
            </w:r>
            <w:r w:rsidR="003C74C8" w:rsidRPr="00924DD2">
              <w:rPr>
                <w:rFonts w:ascii="Arial" w:hAnsi="Arial" w:cs="Arial"/>
                <w:noProof/>
                <w:spacing w:val="-4"/>
                <w:w w:val="105"/>
                <w:sz w:val="20"/>
                <w:szCs w:val="20"/>
              </w:rPr>
              <w:t> </w:t>
            </w:r>
            <w:r w:rsidR="003C74C8" w:rsidRPr="00924DD2">
              <w:rPr>
                <w:rFonts w:ascii="Arial" w:hAnsi="Arial" w:cs="Arial"/>
                <w:noProof/>
                <w:spacing w:val="-4"/>
                <w:w w:val="105"/>
                <w:sz w:val="20"/>
                <w:szCs w:val="20"/>
              </w:rPr>
              <w:t> </w:t>
            </w:r>
            <w:r w:rsidR="004B614B" w:rsidRPr="00924DD2">
              <w:rPr>
                <w:rFonts w:ascii="Arial" w:hAnsi="Arial" w:cs="Arial"/>
                <w:spacing w:val="-4"/>
                <w:w w:val="105"/>
                <w:sz w:val="20"/>
                <w:szCs w:val="20"/>
              </w:rPr>
              <w:fldChar w:fldCharType="end"/>
            </w:r>
            <w:bookmarkEnd w:id="10"/>
          </w:p>
        </w:tc>
      </w:tr>
    </w:tbl>
    <w:p w:rsidR="006B61E8" w:rsidRPr="00924DD2" w:rsidRDefault="006B61E8" w:rsidP="00890F04">
      <w:pPr>
        <w:rPr>
          <w:rFonts w:ascii="Arial" w:hAnsi="Arial" w:cs="Arial"/>
          <w:bCs/>
          <w:w w:val="105"/>
          <w:sz w:val="20"/>
          <w:szCs w:val="20"/>
        </w:rPr>
      </w:pPr>
    </w:p>
    <w:p w:rsidR="006B61E8" w:rsidRPr="00924DD2" w:rsidRDefault="006B61E8" w:rsidP="00890F04">
      <w:pPr>
        <w:rPr>
          <w:rFonts w:ascii="Arial" w:hAnsi="Arial" w:cs="Arial"/>
          <w:bCs/>
          <w:w w:val="105"/>
          <w:sz w:val="20"/>
          <w:szCs w:val="20"/>
        </w:rPr>
      </w:pPr>
    </w:p>
    <w:tbl>
      <w:tblPr>
        <w:tblStyle w:val="Tabellengitternetz"/>
        <w:tblW w:w="0" w:type="auto"/>
        <w:tblLook w:val="04A0"/>
      </w:tblPr>
      <w:tblGrid>
        <w:gridCol w:w="4644"/>
        <w:gridCol w:w="567"/>
        <w:gridCol w:w="4229"/>
      </w:tblGrid>
      <w:tr w:rsidR="006B61E8" w:rsidRPr="00924DD2" w:rsidTr="00924DD2">
        <w:trPr>
          <w:trHeight w:val="1064"/>
        </w:trPr>
        <w:tc>
          <w:tcPr>
            <w:tcW w:w="9440" w:type="dxa"/>
            <w:gridSpan w:val="3"/>
            <w:tcBorders>
              <w:bottom w:val="nil"/>
            </w:tcBorders>
          </w:tcPr>
          <w:p w:rsidR="006B61E8" w:rsidRPr="00924DD2" w:rsidRDefault="006B61E8" w:rsidP="006B61E8">
            <w:pPr>
              <w:rPr>
                <w:rFonts w:ascii="Arial" w:hAnsi="Arial" w:cs="Arial"/>
                <w:b/>
                <w:bCs/>
                <w:w w:val="105"/>
                <w:sz w:val="20"/>
                <w:szCs w:val="20"/>
              </w:rPr>
            </w:pPr>
          </w:p>
          <w:p w:rsidR="006B61E8" w:rsidRPr="00924DD2" w:rsidRDefault="006B61E8" w:rsidP="00DA7188">
            <w:pPr>
              <w:rPr>
                <w:rFonts w:ascii="Arial" w:hAnsi="Arial" w:cs="Arial"/>
                <w:bCs/>
                <w:w w:val="105"/>
                <w:sz w:val="20"/>
                <w:szCs w:val="20"/>
              </w:rPr>
            </w:pPr>
            <w:r w:rsidRPr="00924DD2">
              <w:rPr>
                <w:rFonts w:ascii="Arial" w:hAnsi="Arial" w:cs="Arial"/>
                <w:b/>
                <w:bCs/>
                <w:w w:val="105"/>
                <w:sz w:val="20"/>
                <w:szCs w:val="20"/>
              </w:rPr>
              <w:t>Datenschutz / Einwilligung:</w:t>
            </w:r>
            <w:r w:rsidRPr="00924DD2">
              <w:rPr>
                <w:rFonts w:ascii="Arial" w:hAnsi="Arial" w:cs="Arial"/>
                <w:bCs/>
                <w:w w:val="105"/>
                <w:sz w:val="20"/>
                <w:szCs w:val="20"/>
              </w:rPr>
              <w:t xml:space="preserve"> Ich willige ein, dass die Stadt </w:t>
            </w:r>
            <w:r w:rsidR="00DA7188">
              <w:rPr>
                <w:rFonts w:ascii="Arial" w:hAnsi="Arial" w:cs="Arial"/>
                <w:bCs/>
                <w:w w:val="105"/>
                <w:sz w:val="20"/>
                <w:szCs w:val="20"/>
              </w:rPr>
              <w:t>Pfarrkirchen</w:t>
            </w:r>
            <w:r w:rsidRPr="00924DD2">
              <w:rPr>
                <w:rFonts w:ascii="Arial" w:hAnsi="Arial" w:cs="Arial"/>
                <w:bCs/>
                <w:w w:val="105"/>
                <w:sz w:val="20"/>
                <w:szCs w:val="20"/>
              </w:rPr>
              <w:t xml:space="preserve"> meine Angaben au</w:t>
            </w:r>
            <w:r w:rsidRPr="00924DD2">
              <w:rPr>
                <w:rFonts w:ascii="Arial" w:hAnsi="Arial" w:cs="Arial"/>
                <w:bCs/>
                <w:w w:val="105"/>
                <w:sz w:val="20"/>
                <w:szCs w:val="20"/>
              </w:rPr>
              <w:t>s</w:t>
            </w:r>
            <w:r w:rsidRPr="00924DD2">
              <w:rPr>
                <w:rFonts w:ascii="Arial" w:hAnsi="Arial" w:cs="Arial"/>
                <w:bCs/>
                <w:w w:val="105"/>
                <w:sz w:val="20"/>
                <w:szCs w:val="20"/>
              </w:rPr>
              <w:t>schließlich zum Nachweis des Breitbandbedarfs verwendet und auch in anonymisierter Form in einer Kar</w:t>
            </w:r>
            <w:r w:rsidR="00924DD2">
              <w:rPr>
                <w:rFonts w:ascii="Arial" w:hAnsi="Arial" w:cs="Arial"/>
                <w:bCs/>
                <w:w w:val="105"/>
                <w:sz w:val="20"/>
                <w:szCs w:val="20"/>
              </w:rPr>
              <w:t>te darstellt sowie auf de</w:t>
            </w:r>
            <w:r w:rsidRPr="00924DD2">
              <w:rPr>
                <w:rFonts w:ascii="Arial" w:hAnsi="Arial" w:cs="Arial"/>
                <w:bCs/>
                <w:w w:val="105"/>
                <w:sz w:val="20"/>
                <w:szCs w:val="20"/>
              </w:rPr>
              <w:t>r</w:t>
            </w:r>
            <w:r w:rsidR="00924DD2">
              <w:rPr>
                <w:rFonts w:ascii="Arial" w:hAnsi="Arial" w:cs="Arial"/>
                <w:bCs/>
                <w:w w:val="105"/>
                <w:sz w:val="20"/>
                <w:szCs w:val="20"/>
              </w:rPr>
              <w:t xml:space="preserve"> </w:t>
            </w:r>
            <w:r w:rsidRPr="00924DD2">
              <w:rPr>
                <w:rFonts w:ascii="Arial" w:hAnsi="Arial" w:cs="Arial"/>
                <w:bCs/>
                <w:w w:val="105"/>
                <w:sz w:val="20"/>
                <w:szCs w:val="20"/>
              </w:rPr>
              <w:t>Gemeindehomepage veröffentlicht.</w:t>
            </w:r>
          </w:p>
        </w:tc>
      </w:tr>
      <w:tr w:rsidR="006B61E8" w:rsidRPr="00924DD2" w:rsidTr="00924DD2">
        <w:trPr>
          <w:trHeight w:val="1288"/>
        </w:trPr>
        <w:tc>
          <w:tcPr>
            <w:tcW w:w="4644" w:type="dxa"/>
            <w:tcBorders>
              <w:top w:val="nil"/>
              <w:right w:val="nil"/>
            </w:tcBorders>
          </w:tcPr>
          <w:p w:rsidR="006B61E8" w:rsidRPr="00924DD2" w:rsidRDefault="006B61E8" w:rsidP="00890F04">
            <w:pPr>
              <w:rPr>
                <w:rFonts w:ascii="Arial" w:hAnsi="Arial" w:cs="Arial"/>
                <w:bCs/>
                <w:w w:val="105"/>
                <w:sz w:val="20"/>
                <w:szCs w:val="20"/>
              </w:rPr>
            </w:pPr>
          </w:p>
          <w:p w:rsidR="006B61E8" w:rsidRPr="00924DD2" w:rsidRDefault="006B61E8" w:rsidP="00890F04">
            <w:pPr>
              <w:rPr>
                <w:rFonts w:ascii="Arial" w:hAnsi="Arial" w:cs="Arial"/>
                <w:bCs/>
                <w:w w:val="105"/>
                <w:sz w:val="20"/>
                <w:szCs w:val="20"/>
              </w:rPr>
            </w:pPr>
          </w:p>
          <w:p w:rsidR="006B61E8" w:rsidRPr="00924DD2" w:rsidRDefault="006B61E8" w:rsidP="00890F04">
            <w:pPr>
              <w:rPr>
                <w:rFonts w:ascii="Arial" w:hAnsi="Arial" w:cs="Arial"/>
                <w:bCs/>
                <w:w w:val="105"/>
                <w:sz w:val="20"/>
                <w:szCs w:val="20"/>
              </w:rPr>
            </w:pPr>
          </w:p>
          <w:p w:rsidR="006B61E8" w:rsidRPr="00924DD2" w:rsidRDefault="006B61E8" w:rsidP="00890F04">
            <w:pPr>
              <w:rPr>
                <w:rFonts w:ascii="Arial" w:hAnsi="Arial" w:cs="Arial"/>
                <w:bCs/>
                <w:w w:val="105"/>
                <w:sz w:val="20"/>
                <w:szCs w:val="20"/>
              </w:rPr>
            </w:pPr>
          </w:p>
          <w:p w:rsidR="006B61E8" w:rsidRPr="00924DD2" w:rsidRDefault="004B614B" w:rsidP="00890F04">
            <w:pPr>
              <w:rPr>
                <w:rFonts w:ascii="Arial" w:hAnsi="Arial" w:cs="Arial"/>
                <w:bCs/>
                <w:w w:val="105"/>
                <w:sz w:val="20"/>
                <w:szCs w:val="20"/>
              </w:rPr>
            </w:pPr>
            <w:r w:rsidRPr="00924DD2">
              <w:rPr>
                <w:rFonts w:ascii="Arial" w:hAnsi="Arial" w:cs="Arial"/>
                <w:bCs/>
                <w:w w:val="105"/>
                <w:sz w:val="20"/>
                <w:szCs w:val="20"/>
              </w:rPr>
              <w:fldChar w:fldCharType="begin">
                <w:ffData>
                  <w:name w:val="Text20"/>
                  <w:enabled/>
                  <w:calcOnExit w:val="0"/>
                  <w:textInput/>
                </w:ffData>
              </w:fldChar>
            </w:r>
            <w:bookmarkStart w:id="11" w:name="Text20"/>
            <w:r w:rsidR="006B61E8" w:rsidRPr="00924DD2">
              <w:rPr>
                <w:rFonts w:ascii="Arial" w:hAnsi="Arial" w:cs="Arial"/>
                <w:bCs/>
                <w:w w:val="105"/>
                <w:sz w:val="20"/>
                <w:szCs w:val="20"/>
              </w:rPr>
              <w:instrText xml:space="preserve"> FORMTEXT </w:instrText>
            </w:r>
            <w:r w:rsidRPr="00924DD2">
              <w:rPr>
                <w:rFonts w:ascii="Arial" w:hAnsi="Arial" w:cs="Arial"/>
                <w:bCs/>
                <w:w w:val="105"/>
                <w:sz w:val="20"/>
                <w:szCs w:val="20"/>
              </w:rPr>
            </w:r>
            <w:r w:rsidRPr="00924DD2">
              <w:rPr>
                <w:rFonts w:ascii="Arial" w:hAnsi="Arial" w:cs="Arial"/>
                <w:bCs/>
                <w:w w:val="105"/>
                <w:sz w:val="20"/>
                <w:szCs w:val="20"/>
              </w:rPr>
              <w:fldChar w:fldCharType="separate"/>
            </w:r>
            <w:r w:rsidR="006B61E8" w:rsidRPr="00924DD2">
              <w:rPr>
                <w:rFonts w:ascii="Arial" w:hAnsi="Arial" w:cs="Arial"/>
                <w:bCs/>
                <w:noProof/>
                <w:w w:val="105"/>
                <w:sz w:val="20"/>
                <w:szCs w:val="20"/>
              </w:rPr>
              <w:t> </w:t>
            </w:r>
            <w:r w:rsidR="006B61E8" w:rsidRPr="00924DD2">
              <w:rPr>
                <w:rFonts w:ascii="Arial" w:hAnsi="Arial" w:cs="Arial"/>
                <w:bCs/>
                <w:noProof/>
                <w:w w:val="105"/>
                <w:sz w:val="20"/>
                <w:szCs w:val="20"/>
              </w:rPr>
              <w:t> </w:t>
            </w:r>
            <w:r w:rsidR="006B61E8" w:rsidRPr="00924DD2">
              <w:rPr>
                <w:rFonts w:ascii="Arial" w:hAnsi="Arial" w:cs="Arial"/>
                <w:bCs/>
                <w:noProof/>
                <w:w w:val="105"/>
                <w:sz w:val="20"/>
                <w:szCs w:val="20"/>
              </w:rPr>
              <w:t> </w:t>
            </w:r>
            <w:r w:rsidR="006B61E8" w:rsidRPr="00924DD2">
              <w:rPr>
                <w:rFonts w:ascii="Arial" w:hAnsi="Arial" w:cs="Arial"/>
                <w:bCs/>
                <w:noProof/>
                <w:w w:val="105"/>
                <w:sz w:val="20"/>
                <w:szCs w:val="20"/>
              </w:rPr>
              <w:t> </w:t>
            </w:r>
            <w:r w:rsidR="006B61E8" w:rsidRPr="00924DD2">
              <w:rPr>
                <w:rFonts w:ascii="Arial" w:hAnsi="Arial" w:cs="Arial"/>
                <w:bCs/>
                <w:noProof/>
                <w:w w:val="105"/>
                <w:sz w:val="20"/>
                <w:szCs w:val="20"/>
              </w:rPr>
              <w:t> </w:t>
            </w:r>
            <w:r w:rsidRPr="00924DD2">
              <w:rPr>
                <w:rFonts w:ascii="Arial" w:hAnsi="Arial" w:cs="Arial"/>
                <w:bCs/>
                <w:w w:val="105"/>
                <w:sz w:val="20"/>
                <w:szCs w:val="20"/>
              </w:rPr>
              <w:fldChar w:fldCharType="end"/>
            </w:r>
            <w:bookmarkEnd w:id="11"/>
          </w:p>
        </w:tc>
        <w:tc>
          <w:tcPr>
            <w:tcW w:w="567" w:type="dxa"/>
            <w:tcBorders>
              <w:top w:val="nil"/>
              <w:left w:val="nil"/>
              <w:bottom w:val="nil"/>
              <w:right w:val="nil"/>
            </w:tcBorders>
          </w:tcPr>
          <w:p w:rsidR="006B61E8" w:rsidRPr="00924DD2" w:rsidRDefault="006B61E8" w:rsidP="00890F04">
            <w:pPr>
              <w:rPr>
                <w:rFonts w:ascii="Arial" w:hAnsi="Arial" w:cs="Arial"/>
                <w:bCs/>
                <w:w w:val="105"/>
                <w:sz w:val="20"/>
                <w:szCs w:val="20"/>
              </w:rPr>
            </w:pPr>
          </w:p>
        </w:tc>
        <w:tc>
          <w:tcPr>
            <w:tcW w:w="4229" w:type="dxa"/>
            <w:tcBorders>
              <w:top w:val="nil"/>
              <w:left w:val="nil"/>
            </w:tcBorders>
          </w:tcPr>
          <w:p w:rsidR="006B61E8" w:rsidRPr="00924DD2" w:rsidRDefault="006B61E8" w:rsidP="00890F04">
            <w:pPr>
              <w:rPr>
                <w:rFonts w:ascii="Arial" w:hAnsi="Arial" w:cs="Arial"/>
                <w:bCs/>
                <w:w w:val="105"/>
                <w:sz w:val="20"/>
                <w:szCs w:val="20"/>
              </w:rPr>
            </w:pPr>
          </w:p>
        </w:tc>
      </w:tr>
      <w:tr w:rsidR="006B61E8" w:rsidRPr="00924DD2" w:rsidTr="00707F80">
        <w:trPr>
          <w:trHeight w:val="437"/>
        </w:trPr>
        <w:tc>
          <w:tcPr>
            <w:tcW w:w="4644" w:type="dxa"/>
            <w:tcBorders>
              <w:right w:val="nil"/>
            </w:tcBorders>
            <w:vAlign w:val="center"/>
          </w:tcPr>
          <w:p w:rsidR="006B61E8" w:rsidRPr="00924DD2" w:rsidRDefault="00707F80" w:rsidP="00707F80">
            <w:pPr>
              <w:jc w:val="center"/>
              <w:rPr>
                <w:rFonts w:ascii="Arial" w:hAnsi="Arial" w:cs="Arial"/>
                <w:bCs/>
                <w:w w:val="105"/>
                <w:sz w:val="20"/>
                <w:szCs w:val="20"/>
              </w:rPr>
            </w:pPr>
            <w:r w:rsidRPr="00924DD2">
              <w:rPr>
                <w:rFonts w:ascii="Arial" w:hAnsi="Arial" w:cs="Arial"/>
                <w:bCs/>
                <w:w w:val="105"/>
                <w:sz w:val="20"/>
                <w:szCs w:val="20"/>
              </w:rPr>
              <w:t>Ort, Datum</w:t>
            </w:r>
          </w:p>
        </w:tc>
        <w:tc>
          <w:tcPr>
            <w:tcW w:w="567" w:type="dxa"/>
            <w:tcBorders>
              <w:top w:val="nil"/>
              <w:left w:val="nil"/>
              <w:right w:val="nil"/>
            </w:tcBorders>
          </w:tcPr>
          <w:p w:rsidR="006B61E8" w:rsidRPr="00924DD2" w:rsidRDefault="006B61E8" w:rsidP="00890F04">
            <w:pPr>
              <w:rPr>
                <w:rFonts w:ascii="Arial" w:hAnsi="Arial" w:cs="Arial"/>
                <w:bCs/>
                <w:w w:val="105"/>
                <w:sz w:val="20"/>
                <w:szCs w:val="20"/>
              </w:rPr>
            </w:pPr>
          </w:p>
        </w:tc>
        <w:tc>
          <w:tcPr>
            <w:tcW w:w="4229" w:type="dxa"/>
            <w:tcBorders>
              <w:left w:val="nil"/>
            </w:tcBorders>
            <w:vAlign w:val="center"/>
          </w:tcPr>
          <w:p w:rsidR="006B61E8" w:rsidRPr="00924DD2" w:rsidRDefault="00707F80" w:rsidP="00707F80">
            <w:pPr>
              <w:jc w:val="center"/>
              <w:rPr>
                <w:rFonts w:ascii="Arial" w:hAnsi="Arial" w:cs="Arial"/>
                <w:bCs/>
                <w:w w:val="105"/>
                <w:sz w:val="20"/>
                <w:szCs w:val="20"/>
              </w:rPr>
            </w:pPr>
            <w:r w:rsidRPr="00924DD2">
              <w:rPr>
                <w:rFonts w:ascii="Arial" w:hAnsi="Arial" w:cs="Arial"/>
                <w:bCs/>
                <w:w w:val="105"/>
                <w:sz w:val="20"/>
                <w:szCs w:val="20"/>
              </w:rPr>
              <w:t>Unterschrift</w:t>
            </w:r>
          </w:p>
        </w:tc>
      </w:tr>
    </w:tbl>
    <w:p w:rsidR="00707F80" w:rsidRDefault="00707F80" w:rsidP="00890F04">
      <w:pPr>
        <w:rPr>
          <w:rFonts w:ascii="Arial" w:hAnsi="Arial" w:cs="Arial"/>
          <w:bCs/>
          <w:w w:val="105"/>
        </w:rPr>
      </w:pPr>
    </w:p>
    <w:p w:rsidR="00707F80" w:rsidRDefault="00707F80">
      <w:pPr>
        <w:widowControl/>
        <w:kinsoku/>
        <w:spacing w:after="200" w:line="276" w:lineRule="auto"/>
        <w:rPr>
          <w:rFonts w:ascii="Arial" w:hAnsi="Arial" w:cs="Arial"/>
          <w:bCs/>
          <w:w w:val="105"/>
        </w:rPr>
      </w:pPr>
      <w:r>
        <w:rPr>
          <w:rFonts w:ascii="Arial" w:hAnsi="Arial" w:cs="Arial"/>
          <w:bCs/>
          <w:w w:val="105"/>
        </w:rPr>
        <w:br w:type="page"/>
      </w:r>
    </w:p>
    <w:p w:rsidR="007062C8" w:rsidRDefault="001863F8" w:rsidP="00707F80">
      <w:pPr>
        <w:jc w:val="center"/>
        <w:rPr>
          <w:rFonts w:ascii="Arial" w:hAnsi="Arial" w:cs="Arial"/>
          <w:b/>
          <w:bCs/>
          <w:w w:val="105"/>
        </w:rPr>
      </w:pPr>
      <w:r>
        <w:rPr>
          <w:rFonts w:ascii="Arial" w:hAnsi="Arial" w:cs="Arial"/>
          <w:b/>
          <w:bCs/>
          <w:w w:val="105"/>
        </w:rPr>
        <w:lastRenderedPageBreak/>
        <w:t>Erläuterungen</w:t>
      </w:r>
    </w:p>
    <w:p w:rsidR="007062C8" w:rsidRDefault="001863F8">
      <w:pPr>
        <w:spacing w:before="432"/>
        <w:ind w:left="72"/>
        <w:rPr>
          <w:rFonts w:ascii="Arial" w:hAnsi="Arial" w:cs="Arial"/>
          <w:b/>
          <w:bCs/>
          <w:spacing w:val="-5"/>
          <w:w w:val="105"/>
          <w:sz w:val="20"/>
          <w:szCs w:val="20"/>
        </w:rPr>
      </w:pPr>
      <w:r>
        <w:rPr>
          <w:rFonts w:ascii="Arial" w:hAnsi="Arial" w:cs="Arial"/>
          <w:b/>
          <w:bCs/>
          <w:spacing w:val="-5"/>
          <w:w w:val="105"/>
          <w:sz w:val="20"/>
          <w:szCs w:val="20"/>
        </w:rPr>
        <w:t>* Unternehmer gemäß § 2 Abs. 1 Satz 1 UStG:</w:t>
      </w:r>
    </w:p>
    <w:p w:rsidR="007062C8" w:rsidRDefault="001863F8">
      <w:pPr>
        <w:spacing w:before="360"/>
        <w:ind w:left="2952"/>
        <w:rPr>
          <w:rFonts w:ascii="Arial" w:hAnsi="Arial" w:cs="Arial"/>
          <w:b/>
          <w:bCs/>
          <w:spacing w:val="-5"/>
          <w:w w:val="105"/>
          <w:sz w:val="18"/>
          <w:szCs w:val="18"/>
        </w:rPr>
      </w:pPr>
      <w:r>
        <w:rPr>
          <w:rFonts w:ascii="Arial" w:hAnsi="Arial" w:cs="Arial"/>
          <w:b/>
          <w:bCs/>
          <w:spacing w:val="-5"/>
          <w:w w:val="105"/>
          <w:sz w:val="18"/>
          <w:szCs w:val="18"/>
        </w:rPr>
        <w:t>§ 2 Unternehmer, Unternehmen (UStG)</w:t>
      </w:r>
    </w:p>
    <w:p w:rsidR="007062C8" w:rsidRDefault="001863F8" w:rsidP="00654956">
      <w:pPr>
        <w:spacing w:before="216"/>
        <w:ind w:left="426" w:right="72" w:hanging="354"/>
        <w:rPr>
          <w:rFonts w:ascii="Arial" w:hAnsi="Arial" w:cs="Arial"/>
          <w:sz w:val="18"/>
          <w:szCs w:val="18"/>
        </w:rPr>
      </w:pPr>
      <w:r>
        <w:rPr>
          <w:rFonts w:ascii="Arial" w:hAnsi="Arial" w:cs="Arial"/>
          <w:spacing w:val="1"/>
          <w:sz w:val="18"/>
          <w:szCs w:val="18"/>
        </w:rPr>
        <w:t>(1) Unternehmer ist, wer eine gewerbliche oder berufliche Tätigkeit selbständig ausübt. Das Unternehmen um</w:t>
      </w:r>
      <w:r>
        <w:rPr>
          <w:rFonts w:ascii="Arial" w:hAnsi="Arial" w:cs="Arial"/>
          <w:spacing w:val="1"/>
          <w:sz w:val="18"/>
          <w:szCs w:val="18"/>
        </w:rPr>
        <w:softHyphen/>
      </w:r>
      <w:r>
        <w:rPr>
          <w:rFonts w:ascii="Arial" w:hAnsi="Arial" w:cs="Arial"/>
          <w:sz w:val="18"/>
          <w:szCs w:val="18"/>
        </w:rPr>
        <w:t>fasst die gesamte gewerbliche oder berufliche Tätigkeit des Unternehmers. Gewerblich oder beruflich ist jede</w:t>
      </w:r>
      <w:r w:rsidR="00924DD2">
        <w:rPr>
          <w:rFonts w:ascii="Arial" w:hAnsi="Arial" w:cs="Arial"/>
          <w:sz w:val="18"/>
          <w:szCs w:val="18"/>
        </w:rPr>
        <w:t xml:space="preserve"> </w:t>
      </w:r>
      <w:r>
        <w:rPr>
          <w:rFonts w:ascii="Arial" w:hAnsi="Arial" w:cs="Arial"/>
          <w:spacing w:val="-1"/>
          <w:sz w:val="18"/>
          <w:szCs w:val="18"/>
        </w:rPr>
        <w:t xml:space="preserve">nachhaltige Tätigkeit zur Erzielung von Einnahmen, auch wenn die Absicht, Gewinn zu erzielen, fehlt oder </w:t>
      </w:r>
      <w:r>
        <w:rPr>
          <w:rFonts w:ascii="Arial" w:hAnsi="Arial" w:cs="Arial"/>
          <w:sz w:val="18"/>
          <w:szCs w:val="18"/>
        </w:rPr>
        <w:t>eine Personenvereinigung nur gegenüber ihren Mitgliedern tätig wird.</w:t>
      </w:r>
    </w:p>
    <w:p w:rsidR="007062C8" w:rsidRDefault="001863F8">
      <w:pPr>
        <w:spacing w:before="108"/>
        <w:ind w:left="72"/>
        <w:rPr>
          <w:rFonts w:ascii="Arial" w:hAnsi="Arial" w:cs="Arial"/>
          <w:spacing w:val="1"/>
          <w:sz w:val="18"/>
          <w:szCs w:val="18"/>
        </w:rPr>
      </w:pPr>
      <w:r>
        <w:rPr>
          <w:rFonts w:ascii="Arial" w:hAnsi="Arial" w:cs="Arial"/>
          <w:spacing w:val="1"/>
          <w:sz w:val="18"/>
          <w:szCs w:val="18"/>
        </w:rPr>
        <w:t>(2) Die gewerbliche oder berufliche Tätigkeit wird nicht selbständig ausgeübt,</w:t>
      </w:r>
    </w:p>
    <w:p w:rsidR="007062C8" w:rsidRDefault="001863F8">
      <w:pPr>
        <w:numPr>
          <w:ilvl w:val="0"/>
          <w:numId w:val="1"/>
        </w:numPr>
        <w:tabs>
          <w:tab w:val="clear" w:pos="432"/>
          <w:tab w:val="num" w:pos="1008"/>
        </w:tabs>
        <w:ind w:right="288"/>
        <w:rPr>
          <w:rFonts w:ascii="Arial" w:hAnsi="Arial" w:cs="Arial"/>
          <w:sz w:val="18"/>
          <w:szCs w:val="18"/>
        </w:rPr>
      </w:pPr>
      <w:r>
        <w:rPr>
          <w:rFonts w:ascii="Arial" w:hAnsi="Arial" w:cs="Arial"/>
          <w:spacing w:val="-1"/>
          <w:sz w:val="18"/>
          <w:szCs w:val="18"/>
        </w:rPr>
        <w:t>soweit natürliche Personen, einzeln oder zusammengeschlossen, einem Unternehmen so eingeglie</w:t>
      </w:r>
      <w:r>
        <w:rPr>
          <w:rFonts w:ascii="Arial" w:hAnsi="Arial" w:cs="Arial"/>
          <w:spacing w:val="-1"/>
          <w:sz w:val="18"/>
          <w:szCs w:val="18"/>
        </w:rPr>
        <w:softHyphen/>
      </w:r>
      <w:r>
        <w:rPr>
          <w:rFonts w:ascii="Arial" w:hAnsi="Arial" w:cs="Arial"/>
          <w:sz w:val="18"/>
          <w:szCs w:val="18"/>
        </w:rPr>
        <w:t>dert sind, dass sie den Weisungen des Unternehmers zu folgen verpflichtet sind,</w:t>
      </w:r>
    </w:p>
    <w:p w:rsidR="007062C8" w:rsidRDefault="001863F8">
      <w:pPr>
        <w:numPr>
          <w:ilvl w:val="0"/>
          <w:numId w:val="1"/>
        </w:numPr>
        <w:tabs>
          <w:tab w:val="clear" w:pos="432"/>
          <w:tab w:val="num" w:pos="1008"/>
        </w:tabs>
        <w:spacing w:before="36"/>
        <w:ind w:right="72"/>
        <w:rPr>
          <w:rFonts w:ascii="Arial" w:hAnsi="Arial" w:cs="Arial"/>
          <w:sz w:val="18"/>
          <w:szCs w:val="18"/>
        </w:rPr>
      </w:pPr>
      <w:r>
        <w:rPr>
          <w:rFonts w:ascii="Arial" w:hAnsi="Arial" w:cs="Arial"/>
          <w:spacing w:val="-1"/>
          <w:sz w:val="18"/>
          <w:szCs w:val="18"/>
        </w:rPr>
        <w:t>wenn eine juristische Person nach dem Gesamtbild der tatsächlichen Verhältnisse finanziell, wirtschaft</w:t>
      </w:r>
      <w:r>
        <w:rPr>
          <w:rFonts w:ascii="Arial" w:hAnsi="Arial" w:cs="Arial"/>
          <w:spacing w:val="-1"/>
          <w:sz w:val="18"/>
          <w:szCs w:val="18"/>
        </w:rPr>
        <w:softHyphen/>
        <w:t>lich und organisatorisch in das Unternehmen des Organträgers eingegliedert ist (Organschaft). Die Wi</w:t>
      </w:r>
      <w:r>
        <w:rPr>
          <w:rFonts w:ascii="Arial" w:hAnsi="Arial" w:cs="Arial"/>
          <w:spacing w:val="-1"/>
          <w:sz w:val="18"/>
          <w:szCs w:val="18"/>
        </w:rPr>
        <w:t>r</w:t>
      </w:r>
      <w:r>
        <w:rPr>
          <w:rFonts w:ascii="Arial" w:hAnsi="Arial" w:cs="Arial"/>
          <w:spacing w:val="-1"/>
          <w:sz w:val="18"/>
          <w:szCs w:val="18"/>
        </w:rPr>
        <w:t>kungen der Organschaft sind auf Innenleistungen zwischen den im Inland gelegenen Unterneh</w:t>
      </w:r>
      <w:r>
        <w:rPr>
          <w:rFonts w:ascii="Arial" w:hAnsi="Arial" w:cs="Arial"/>
          <w:spacing w:val="-1"/>
          <w:sz w:val="18"/>
          <w:szCs w:val="18"/>
        </w:rPr>
        <w:softHyphen/>
      </w:r>
      <w:r>
        <w:rPr>
          <w:rFonts w:ascii="Arial" w:hAnsi="Arial" w:cs="Arial"/>
          <w:spacing w:val="-3"/>
          <w:sz w:val="18"/>
          <w:szCs w:val="18"/>
        </w:rPr>
        <w:t>mensteilen beschränkt. Diese Unternehmensteile sind als ein Unternehmen zu behandeln. Hat der Or</w:t>
      </w:r>
      <w:r>
        <w:rPr>
          <w:rFonts w:ascii="Arial" w:hAnsi="Arial" w:cs="Arial"/>
          <w:spacing w:val="-3"/>
          <w:sz w:val="18"/>
          <w:szCs w:val="18"/>
        </w:rPr>
        <w:softHyphen/>
      </w:r>
      <w:r>
        <w:rPr>
          <w:rFonts w:ascii="Arial" w:hAnsi="Arial" w:cs="Arial"/>
          <w:spacing w:val="-2"/>
          <w:sz w:val="18"/>
          <w:szCs w:val="18"/>
        </w:rPr>
        <w:t xml:space="preserve">ganträger seine Geschäftsleitung im Ausland, gilt der wirtschaftlich bedeutendste Unternehmensteil im </w:t>
      </w:r>
      <w:r>
        <w:rPr>
          <w:rFonts w:ascii="Arial" w:hAnsi="Arial" w:cs="Arial"/>
          <w:sz w:val="18"/>
          <w:szCs w:val="18"/>
        </w:rPr>
        <w:t>I</w:t>
      </w:r>
      <w:r>
        <w:rPr>
          <w:rFonts w:ascii="Arial" w:hAnsi="Arial" w:cs="Arial"/>
          <w:sz w:val="18"/>
          <w:szCs w:val="18"/>
        </w:rPr>
        <w:t>n</w:t>
      </w:r>
      <w:r>
        <w:rPr>
          <w:rFonts w:ascii="Arial" w:hAnsi="Arial" w:cs="Arial"/>
          <w:sz w:val="18"/>
          <w:szCs w:val="18"/>
        </w:rPr>
        <w:t>land als der Unternehmer.</w:t>
      </w:r>
    </w:p>
    <w:p w:rsidR="007062C8" w:rsidRDefault="001863F8">
      <w:pPr>
        <w:spacing w:before="108"/>
        <w:ind w:left="432" w:right="72" w:hanging="360"/>
        <w:rPr>
          <w:rFonts w:ascii="Arial" w:hAnsi="Arial" w:cs="Arial"/>
        </w:rPr>
      </w:pPr>
      <w:r>
        <w:rPr>
          <w:rFonts w:ascii="Arial" w:hAnsi="Arial" w:cs="Arial"/>
          <w:spacing w:val="1"/>
          <w:sz w:val="18"/>
          <w:szCs w:val="18"/>
        </w:rPr>
        <w:t xml:space="preserve">(3) Die juristischen Personen des öffentlichen Rechts sind nur im Rahmen ihrer Betriebe gewerblicher Art (§ 1 </w:t>
      </w:r>
      <w:r>
        <w:rPr>
          <w:rFonts w:ascii="Arial" w:hAnsi="Arial" w:cs="Arial"/>
          <w:sz w:val="18"/>
          <w:szCs w:val="18"/>
        </w:rPr>
        <w:t>Abs. 1 Nr. 6, § 4 des Körperschaftsteuergesetzes) und ihrer land- oder forstwirtschaftlichen Betriebe gewerb</w:t>
      </w:r>
      <w:r>
        <w:rPr>
          <w:rFonts w:ascii="Arial" w:hAnsi="Arial" w:cs="Arial"/>
          <w:sz w:val="18"/>
          <w:szCs w:val="18"/>
        </w:rPr>
        <w:noBreakHyphen/>
      </w:r>
    </w:p>
    <w:p w:rsidR="007062C8" w:rsidRDefault="001863F8">
      <w:pPr>
        <w:ind w:left="432" w:right="432"/>
        <w:rPr>
          <w:rFonts w:ascii="Arial" w:hAnsi="Arial" w:cs="Arial"/>
          <w:sz w:val="18"/>
          <w:szCs w:val="18"/>
        </w:rPr>
      </w:pPr>
      <w:r>
        <w:rPr>
          <w:rFonts w:ascii="Arial" w:hAnsi="Arial" w:cs="Arial"/>
          <w:spacing w:val="-3"/>
          <w:sz w:val="18"/>
          <w:szCs w:val="18"/>
        </w:rPr>
        <w:t>lich oder beruflich tätig. Auch wenn die Voraussetzungen des Satzes 1 nicht gegeben sind, gelten als ge</w:t>
      </w:r>
      <w:r>
        <w:rPr>
          <w:rFonts w:ascii="Arial" w:hAnsi="Arial" w:cs="Arial"/>
          <w:spacing w:val="-3"/>
          <w:sz w:val="18"/>
          <w:szCs w:val="18"/>
        </w:rPr>
        <w:softHyphen/>
      </w:r>
      <w:r>
        <w:rPr>
          <w:rFonts w:ascii="Arial" w:hAnsi="Arial" w:cs="Arial"/>
          <w:sz w:val="18"/>
          <w:szCs w:val="18"/>
        </w:rPr>
        <w:t>werbliche oder berufliche Tätigkeit im Sinne dieses Gesetzes</w:t>
      </w:r>
    </w:p>
    <w:p w:rsidR="007062C8" w:rsidRDefault="001863F8">
      <w:pPr>
        <w:numPr>
          <w:ilvl w:val="0"/>
          <w:numId w:val="2"/>
        </w:numPr>
        <w:tabs>
          <w:tab w:val="clear" w:pos="432"/>
          <w:tab w:val="num" w:pos="1008"/>
        </w:tabs>
        <w:spacing w:before="36"/>
        <w:rPr>
          <w:rFonts w:ascii="Arial" w:hAnsi="Arial" w:cs="Arial"/>
          <w:spacing w:val="20"/>
          <w:sz w:val="18"/>
          <w:szCs w:val="18"/>
        </w:rPr>
      </w:pPr>
      <w:r>
        <w:rPr>
          <w:rFonts w:ascii="Arial" w:hAnsi="Arial" w:cs="Arial"/>
          <w:spacing w:val="20"/>
          <w:sz w:val="18"/>
          <w:szCs w:val="18"/>
        </w:rPr>
        <w:t>(weggefallen)</w:t>
      </w:r>
    </w:p>
    <w:p w:rsidR="007062C8" w:rsidRDefault="001863F8">
      <w:pPr>
        <w:numPr>
          <w:ilvl w:val="0"/>
          <w:numId w:val="2"/>
        </w:numPr>
        <w:tabs>
          <w:tab w:val="clear" w:pos="432"/>
          <w:tab w:val="num" w:pos="1008"/>
        </w:tabs>
        <w:ind w:right="360"/>
        <w:rPr>
          <w:rFonts w:ascii="Arial" w:hAnsi="Arial" w:cs="Arial"/>
          <w:sz w:val="18"/>
          <w:szCs w:val="18"/>
        </w:rPr>
      </w:pPr>
      <w:r>
        <w:rPr>
          <w:rFonts w:ascii="Arial" w:hAnsi="Arial" w:cs="Arial"/>
          <w:spacing w:val="-4"/>
          <w:sz w:val="18"/>
          <w:szCs w:val="18"/>
        </w:rPr>
        <w:t xml:space="preserve">die Tätigkeit der Notare im Landesdienst und der Ratschreiber im Land Baden-Württemberg, soweit </w:t>
      </w:r>
      <w:r>
        <w:rPr>
          <w:rFonts w:ascii="Arial" w:hAnsi="Arial" w:cs="Arial"/>
          <w:sz w:val="18"/>
          <w:szCs w:val="18"/>
        </w:rPr>
        <w:t>Leistungen ausgeführt werden, für die nach der Bundesnotarordnung die Notare zuständig sind;</w:t>
      </w:r>
    </w:p>
    <w:p w:rsidR="007062C8" w:rsidRDefault="001863F8">
      <w:pPr>
        <w:numPr>
          <w:ilvl w:val="0"/>
          <w:numId w:val="2"/>
        </w:numPr>
        <w:tabs>
          <w:tab w:val="clear" w:pos="432"/>
          <w:tab w:val="num" w:pos="1008"/>
        </w:tabs>
        <w:ind w:right="216"/>
        <w:rPr>
          <w:rFonts w:ascii="Arial" w:hAnsi="Arial" w:cs="Arial"/>
          <w:sz w:val="18"/>
          <w:szCs w:val="18"/>
        </w:rPr>
      </w:pPr>
      <w:r>
        <w:rPr>
          <w:rFonts w:ascii="Arial" w:hAnsi="Arial" w:cs="Arial"/>
          <w:spacing w:val="-1"/>
          <w:sz w:val="18"/>
          <w:szCs w:val="18"/>
        </w:rPr>
        <w:t>die Abgabe von Brillen und Brillenteilen einschließlich der Reparaturarbeiten durch Selbstabgabestel</w:t>
      </w:r>
      <w:r>
        <w:rPr>
          <w:rFonts w:ascii="Arial" w:hAnsi="Arial" w:cs="Arial"/>
          <w:spacing w:val="-1"/>
          <w:sz w:val="18"/>
          <w:szCs w:val="18"/>
        </w:rPr>
        <w:softHyphen/>
      </w:r>
      <w:r>
        <w:rPr>
          <w:rFonts w:ascii="Arial" w:hAnsi="Arial" w:cs="Arial"/>
          <w:sz w:val="18"/>
          <w:szCs w:val="18"/>
        </w:rPr>
        <w:t>len der gesetzlichen Träger der Sozialversicherung;</w:t>
      </w:r>
    </w:p>
    <w:p w:rsidR="007062C8" w:rsidRDefault="001863F8">
      <w:pPr>
        <w:numPr>
          <w:ilvl w:val="0"/>
          <w:numId w:val="3"/>
        </w:numPr>
        <w:tabs>
          <w:tab w:val="clear" w:pos="432"/>
          <w:tab w:val="num" w:pos="1008"/>
        </w:tabs>
        <w:ind w:right="432"/>
        <w:rPr>
          <w:rFonts w:ascii="Arial" w:hAnsi="Arial" w:cs="Arial"/>
          <w:sz w:val="18"/>
          <w:szCs w:val="18"/>
        </w:rPr>
      </w:pPr>
      <w:r>
        <w:rPr>
          <w:rFonts w:ascii="Arial" w:hAnsi="Arial" w:cs="Arial"/>
          <w:spacing w:val="-5"/>
          <w:sz w:val="18"/>
          <w:szCs w:val="18"/>
        </w:rPr>
        <w:t xml:space="preserve">die Leistungen der Vermessungs- und Katasterbehörden bei der Wahrnehmung von Aufgaben der </w:t>
      </w:r>
      <w:r>
        <w:rPr>
          <w:rFonts w:ascii="Arial" w:hAnsi="Arial" w:cs="Arial"/>
          <w:sz w:val="18"/>
          <w:szCs w:val="18"/>
        </w:rPr>
        <w:t>La</w:t>
      </w:r>
      <w:r>
        <w:rPr>
          <w:rFonts w:ascii="Arial" w:hAnsi="Arial" w:cs="Arial"/>
          <w:sz w:val="18"/>
          <w:szCs w:val="18"/>
        </w:rPr>
        <w:t>n</w:t>
      </w:r>
      <w:r>
        <w:rPr>
          <w:rFonts w:ascii="Arial" w:hAnsi="Arial" w:cs="Arial"/>
          <w:sz w:val="18"/>
          <w:szCs w:val="18"/>
        </w:rPr>
        <w:t>desvermessung und des Liegenschaftskatasters mit Ausnahme der Amtshilfe;</w:t>
      </w:r>
    </w:p>
    <w:p w:rsidR="007062C8" w:rsidRDefault="001863F8">
      <w:pPr>
        <w:numPr>
          <w:ilvl w:val="0"/>
          <w:numId w:val="2"/>
        </w:numPr>
        <w:tabs>
          <w:tab w:val="clear" w:pos="432"/>
          <w:tab w:val="num" w:pos="1008"/>
        </w:tabs>
        <w:ind w:right="144"/>
        <w:rPr>
          <w:rFonts w:ascii="Arial" w:hAnsi="Arial" w:cs="Arial"/>
          <w:sz w:val="18"/>
          <w:szCs w:val="18"/>
        </w:rPr>
      </w:pPr>
      <w:r>
        <w:rPr>
          <w:rFonts w:ascii="Arial" w:hAnsi="Arial" w:cs="Arial"/>
          <w:spacing w:val="-1"/>
          <w:sz w:val="18"/>
          <w:szCs w:val="18"/>
        </w:rPr>
        <w:t xml:space="preserve">die Tätigkeit der Bundesanstalt für Landwirtschaft und Ernährung, soweit Aufgaben der Marktordnung, </w:t>
      </w:r>
      <w:r>
        <w:rPr>
          <w:rFonts w:ascii="Arial" w:hAnsi="Arial" w:cs="Arial"/>
          <w:sz w:val="18"/>
          <w:szCs w:val="18"/>
        </w:rPr>
        <w:t>der Vorratshaltung und der Nahrungsmittelhilfe wahrgenommen werden.</w:t>
      </w:r>
    </w:p>
    <w:p w:rsidR="007062C8" w:rsidRDefault="001863F8">
      <w:pPr>
        <w:spacing w:before="504"/>
        <w:ind w:left="72"/>
        <w:rPr>
          <w:rFonts w:ascii="Arial" w:hAnsi="Arial" w:cs="Arial"/>
          <w:b/>
          <w:bCs/>
          <w:spacing w:val="-4"/>
          <w:w w:val="105"/>
          <w:sz w:val="20"/>
          <w:szCs w:val="20"/>
        </w:rPr>
      </w:pPr>
      <w:r>
        <w:rPr>
          <w:rFonts w:ascii="Arial" w:hAnsi="Arial" w:cs="Arial"/>
          <w:b/>
          <w:bCs/>
          <w:spacing w:val="-4"/>
          <w:w w:val="105"/>
          <w:sz w:val="20"/>
          <w:szCs w:val="20"/>
        </w:rPr>
        <w:t>**Downstream- bzw. Upstream-Geschwindigkeit</w:t>
      </w:r>
    </w:p>
    <w:p w:rsidR="007062C8" w:rsidRPr="00654956" w:rsidRDefault="001863F8" w:rsidP="00654956">
      <w:pPr>
        <w:pStyle w:val="Listenabsatz"/>
        <w:numPr>
          <w:ilvl w:val="0"/>
          <w:numId w:val="4"/>
        </w:numPr>
        <w:tabs>
          <w:tab w:val="right" w:pos="6974"/>
        </w:tabs>
        <w:spacing w:before="396"/>
        <w:ind w:left="426" w:hanging="426"/>
        <w:rPr>
          <w:rFonts w:ascii="Arial" w:hAnsi="Arial" w:cs="Arial"/>
          <w:sz w:val="18"/>
          <w:szCs w:val="18"/>
        </w:rPr>
      </w:pPr>
      <w:r w:rsidRPr="00654956">
        <w:rPr>
          <w:rFonts w:ascii="Arial" w:hAnsi="Arial" w:cs="Arial"/>
          <w:spacing w:val="8"/>
          <w:sz w:val="18"/>
          <w:szCs w:val="18"/>
        </w:rPr>
        <w:t>Downstream/Download:</w:t>
      </w:r>
      <w:r w:rsidRPr="00654956">
        <w:rPr>
          <w:rFonts w:ascii="Arial" w:hAnsi="Arial" w:cs="Arial"/>
          <w:spacing w:val="8"/>
          <w:sz w:val="18"/>
          <w:szCs w:val="18"/>
        </w:rPr>
        <w:tab/>
      </w:r>
      <w:r w:rsidRPr="00654956">
        <w:rPr>
          <w:rFonts w:ascii="Arial" w:hAnsi="Arial" w:cs="Arial"/>
          <w:sz w:val="18"/>
          <w:szCs w:val="18"/>
        </w:rPr>
        <w:t>Geschwindigkeit aus dem Internet zum Teilnehmer</w:t>
      </w:r>
    </w:p>
    <w:p w:rsidR="00654956" w:rsidRDefault="001863F8" w:rsidP="00654956">
      <w:pPr>
        <w:pStyle w:val="Listenabsatz"/>
        <w:numPr>
          <w:ilvl w:val="0"/>
          <w:numId w:val="4"/>
        </w:numPr>
        <w:tabs>
          <w:tab w:val="right" w:pos="6508"/>
        </w:tabs>
        <w:ind w:left="431" w:right="74" w:hanging="431"/>
        <w:jc w:val="both"/>
        <w:rPr>
          <w:rFonts w:ascii="Arial" w:hAnsi="Arial" w:cs="Arial"/>
          <w:sz w:val="18"/>
          <w:szCs w:val="18"/>
        </w:rPr>
      </w:pPr>
      <w:r w:rsidRPr="00654956">
        <w:rPr>
          <w:rFonts w:ascii="Arial" w:hAnsi="Arial" w:cs="Arial"/>
          <w:spacing w:val="-8"/>
          <w:sz w:val="18"/>
          <w:szCs w:val="18"/>
        </w:rPr>
        <w:t>Upstream/Upload:</w:t>
      </w:r>
      <w:r w:rsidRPr="00654956">
        <w:rPr>
          <w:rFonts w:ascii="Arial" w:hAnsi="Arial" w:cs="Arial"/>
          <w:spacing w:val="-8"/>
          <w:sz w:val="18"/>
          <w:szCs w:val="18"/>
        </w:rPr>
        <w:tab/>
      </w:r>
      <w:r w:rsidRPr="00654956">
        <w:rPr>
          <w:rFonts w:ascii="Arial" w:hAnsi="Arial" w:cs="Arial"/>
          <w:sz w:val="18"/>
          <w:szCs w:val="18"/>
        </w:rPr>
        <w:t>Geschwindigkeit vom Teilnehmer ins Internet</w:t>
      </w:r>
    </w:p>
    <w:p w:rsidR="00654956" w:rsidRDefault="00654956" w:rsidP="00654956">
      <w:pPr>
        <w:pStyle w:val="Listenabsatz"/>
        <w:tabs>
          <w:tab w:val="right" w:pos="6508"/>
        </w:tabs>
        <w:ind w:left="431" w:right="74"/>
        <w:jc w:val="both"/>
        <w:rPr>
          <w:rFonts w:ascii="Arial" w:hAnsi="Arial" w:cs="Arial"/>
          <w:sz w:val="18"/>
          <w:szCs w:val="18"/>
        </w:rPr>
      </w:pPr>
    </w:p>
    <w:p w:rsidR="00654956" w:rsidRDefault="00654956" w:rsidP="00654956">
      <w:pPr>
        <w:pStyle w:val="Listenabsatz"/>
        <w:tabs>
          <w:tab w:val="right" w:pos="6508"/>
        </w:tabs>
        <w:ind w:left="431" w:right="74"/>
        <w:jc w:val="both"/>
        <w:rPr>
          <w:rFonts w:ascii="Arial" w:hAnsi="Arial" w:cs="Arial"/>
          <w:sz w:val="18"/>
          <w:szCs w:val="18"/>
        </w:rPr>
      </w:pPr>
    </w:p>
    <w:p w:rsidR="00654956" w:rsidRPr="00654956" w:rsidRDefault="001863F8" w:rsidP="00654956">
      <w:pPr>
        <w:pStyle w:val="Listenabsatz"/>
        <w:tabs>
          <w:tab w:val="right" w:pos="6508"/>
        </w:tabs>
        <w:ind w:left="431" w:right="74"/>
        <w:jc w:val="both"/>
        <w:rPr>
          <w:rFonts w:ascii="Arial" w:hAnsi="Arial" w:cs="Arial"/>
          <w:sz w:val="18"/>
          <w:szCs w:val="18"/>
        </w:rPr>
      </w:pPr>
      <w:r w:rsidRPr="00654956">
        <w:rPr>
          <w:rFonts w:ascii="Arial" w:hAnsi="Arial" w:cs="Arial"/>
          <w:b/>
          <w:bCs/>
          <w:spacing w:val="-4"/>
          <w:w w:val="105"/>
          <w:sz w:val="18"/>
          <w:szCs w:val="18"/>
        </w:rPr>
        <w:t>Aktuelle Downstream- und Upstream-Geschwindigkeit gemäß Test</w:t>
      </w:r>
    </w:p>
    <w:p w:rsidR="00654956" w:rsidRPr="00654956" w:rsidRDefault="00654956" w:rsidP="00654956">
      <w:pPr>
        <w:pStyle w:val="Listenabsatz"/>
        <w:tabs>
          <w:tab w:val="right" w:pos="6508"/>
        </w:tabs>
        <w:ind w:left="431" w:right="74"/>
        <w:jc w:val="both"/>
        <w:rPr>
          <w:rFonts w:ascii="Arial" w:hAnsi="Arial" w:cs="Arial"/>
          <w:sz w:val="18"/>
          <w:szCs w:val="18"/>
        </w:rPr>
      </w:pPr>
    </w:p>
    <w:p w:rsidR="001863F8" w:rsidRPr="00654956" w:rsidRDefault="001863F8" w:rsidP="00654956">
      <w:pPr>
        <w:pStyle w:val="Listenabsatz"/>
        <w:tabs>
          <w:tab w:val="right" w:pos="6508"/>
        </w:tabs>
        <w:ind w:left="431" w:right="74"/>
        <w:rPr>
          <w:rFonts w:ascii="Arial" w:hAnsi="Arial" w:cs="Arial"/>
          <w:sz w:val="18"/>
          <w:szCs w:val="18"/>
        </w:rPr>
      </w:pPr>
      <w:r w:rsidRPr="00654956">
        <w:rPr>
          <w:rFonts w:ascii="Arial" w:hAnsi="Arial" w:cs="Arial"/>
          <w:spacing w:val="-5"/>
          <w:sz w:val="18"/>
          <w:szCs w:val="18"/>
        </w:rPr>
        <w:t xml:space="preserve">Bitte geben Sie die </w:t>
      </w:r>
      <w:r w:rsidRPr="00654956">
        <w:rPr>
          <w:rFonts w:ascii="Arial" w:hAnsi="Arial" w:cs="Arial"/>
          <w:spacing w:val="-5"/>
          <w:w w:val="110"/>
          <w:sz w:val="18"/>
          <w:szCs w:val="18"/>
          <w:u w:val="single"/>
        </w:rPr>
        <w:t>tatsächlich</w:t>
      </w:r>
      <w:r w:rsidRPr="00654956">
        <w:rPr>
          <w:rFonts w:ascii="Arial" w:hAnsi="Arial" w:cs="Arial"/>
          <w:spacing w:val="-5"/>
          <w:sz w:val="18"/>
          <w:szCs w:val="18"/>
        </w:rPr>
        <w:t xml:space="preserve"> verfügbare Bandbreite an, die oftmals die im Vertrag zugesicherte Bandbreite </w:t>
      </w:r>
      <w:r w:rsidRPr="00654956">
        <w:rPr>
          <w:rFonts w:ascii="Arial" w:hAnsi="Arial" w:cs="Arial"/>
          <w:spacing w:val="3"/>
          <w:sz w:val="18"/>
          <w:szCs w:val="18"/>
        </w:rPr>
        <w:t>unte</w:t>
      </w:r>
      <w:r w:rsidRPr="00654956">
        <w:rPr>
          <w:rFonts w:ascii="Arial" w:hAnsi="Arial" w:cs="Arial"/>
          <w:spacing w:val="3"/>
          <w:sz w:val="18"/>
          <w:szCs w:val="18"/>
        </w:rPr>
        <w:t>r</w:t>
      </w:r>
      <w:r w:rsidRPr="00654956">
        <w:rPr>
          <w:rFonts w:ascii="Arial" w:hAnsi="Arial" w:cs="Arial"/>
          <w:spacing w:val="3"/>
          <w:sz w:val="18"/>
          <w:szCs w:val="18"/>
        </w:rPr>
        <w:t>schreitet. Die aktuelle Übertragungsgeschwindigkeit kann über die Internetseite</w:t>
      </w:r>
      <w:r w:rsidRPr="00654956">
        <w:rPr>
          <w:rFonts w:ascii="Arial" w:hAnsi="Arial" w:cs="Arial"/>
          <w:color w:val="0000FF"/>
          <w:spacing w:val="3"/>
          <w:sz w:val="18"/>
          <w:szCs w:val="18"/>
          <w:u w:val="single"/>
        </w:rPr>
        <w:t xml:space="preserve"> </w:t>
      </w:r>
      <w:hyperlink r:id="rId12" w:history="1">
        <w:r w:rsidRPr="00654956">
          <w:rPr>
            <w:rFonts w:ascii="Arial" w:hAnsi="Arial" w:cs="Arial"/>
            <w:color w:val="0000FF"/>
            <w:spacing w:val="3"/>
            <w:sz w:val="18"/>
            <w:szCs w:val="18"/>
            <w:u w:val="single"/>
          </w:rPr>
          <w:t>www.initiative</w:t>
        </w:r>
        <w:r w:rsidRPr="00654956">
          <w:rPr>
            <w:rFonts w:ascii="Arial" w:hAnsi="Arial" w:cs="Arial"/>
            <w:color w:val="0000FF"/>
            <w:spacing w:val="3"/>
            <w:sz w:val="18"/>
            <w:szCs w:val="18"/>
            <w:u w:val="single"/>
          </w:rPr>
          <w:softHyphen/>
        </w:r>
        <w:r w:rsidRPr="00654956">
          <w:rPr>
            <w:rFonts w:ascii="Arial" w:hAnsi="Arial" w:cs="Arial"/>
            <w:color w:val="0000FF"/>
            <w:sz w:val="18"/>
            <w:szCs w:val="18"/>
            <w:u w:val="single"/>
          </w:rPr>
          <w:t>netzqualität.de/startseite</w:t>
        </w:r>
      </w:hyperlink>
      <w:r w:rsidRPr="00654956">
        <w:rPr>
          <w:rFonts w:ascii="Arial" w:hAnsi="Arial" w:cs="Arial"/>
          <w:sz w:val="18"/>
          <w:szCs w:val="18"/>
        </w:rPr>
        <w:t xml:space="preserve"> gemessen werden.</w:t>
      </w:r>
    </w:p>
    <w:sectPr w:rsidR="001863F8" w:rsidRPr="00654956" w:rsidSect="002666C5">
      <w:headerReference w:type="default" r:id="rId13"/>
      <w:footerReference w:type="default" r:id="rId14"/>
      <w:pgSz w:w="11918" w:h="16854"/>
      <w:pgMar w:top="1170" w:right="1282" w:bottom="534" w:left="1336" w:header="720" w:footer="7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4C" w:rsidRDefault="00E6744C">
      <w:r>
        <w:separator/>
      </w:r>
    </w:p>
  </w:endnote>
  <w:endnote w:type="continuationSeparator" w:id="0">
    <w:p w:rsidR="00E6744C" w:rsidRDefault="00E674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EB" w:rsidRDefault="002562EB" w:rsidP="002562EB">
    <w:pPr>
      <w:keepNext/>
      <w:keepLines/>
      <w:tabs>
        <w:tab w:val="left" w:pos="8334"/>
      </w:tabs>
      <w:jc w:val="right"/>
      <w:rPr>
        <w:rFonts w:ascii="Arial" w:hAnsi="Arial" w:cs="Arial"/>
        <w:spacing w:val="-6"/>
        <w:w w:val="110"/>
        <w:sz w:val="14"/>
        <w:szCs w:val="14"/>
      </w:rPr>
    </w:pPr>
    <w:r>
      <w:rPr>
        <w:rFonts w:ascii="Arial" w:hAnsi="Arial" w:cs="Arial"/>
        <w:spacing w:val="-6"/>
        <w:w w:val="110"/>
        <w:sz w:val="14"/>
        <w:szCs w:val="14"/>
      </w:rPr>
      <w:t xml:space="preserve">Seite </w:t>
    </w:r>
    <w:r w:rsidR="004B614B">
      <w:rPr>
        <w:rFonts w:ascii="Arial" w:hAnsi="Arial" w:cs="Arial"/>
        <w:spacing w:val="-6"/>
        <w:w w:val="110"/>
        <w:sz w:val="14"/>
        <w:szCs w:val="14"/>
      </w:rPr>
      <w:fldChar w:fldCharType="begin"/>
    </w:r>
    <w:r>
      <w:rPr>
        <w:rFonts w:ascii="Arial" w:hAnsi="Arial" w:cs="Arial"/>
        <w:spacing w:val="-6"/>
        <w:w w:val="110"/>
        <w:sz w:val="14"/>
        <w:szCs w:val="14"/>
      </w:rPr>
      <w:instrText xml:space="preserve"> PAGE </w:instrText>
    </w:r>
    <w:r w:rsidR="004B614B">
      <w:rPr>
        <w:rFonts w:ascii="Arial" w:hAnsi="Arial" w:cs="Arial"/>
        <w:spacing w:val="-6"/>
        <w:w w:val="110"/>
        <w:sz w:val="14"/>
        <w:szCs w:val="14"/>
      </w:rPr>
      <w:fldChar w:fldCharType="separate"/>
    </w:r>
    <w:r w:rsidR="00EF18F2">
      <w:rPr>
        <w:rFonts w:ascii="Arial" w:hAnsi="Arial" w:cs="Arial"/>
        <w:noProof/>
        <w:spacing w:val="-6"/>
        <w:w w:val="110"/>
        <w:sz w:val="14"/>
        <w:szCs w:val="14"/>
      </w:rPr>
      <w:t>1</w:t>
    </w:r>
    <w:r w:rsidR="004B614B">
      <w:rPr>
        <w:rFonts w:ascii="Arial" w:hAnsi="Arial" w:cs="Arial"/>
        <w:spacing w:val="-6"/>
        <w:w w:val="110"/>
        <w:sz w:val="14"/>
        <w:szCs w:val="14"/>
      </w:rPr>
      <w:fldChar w:fldCharType="end"/>
    </w:r>
    <w:r>
      <w:rPr>
        <w:rFonts w:ascii="Arial" w:hAnsi="Arial" w:cs="Arial"/>
        <w:spacing w:val="-6"/>
        <w:w w:val="110"/>
        <w:sz w:val="14"/>
        <w:szCs w:val="14"/>
      </w:rPr>
      <w:t xml:space="preserve"> von 4</w:t>
    </w:r>
  </w:p>
  <w:p w:rsidR="002562EB" w:rsidRDefault="002562EB" w:rsidP="002562EB">
    <w:pPr>
      <w:keepNext/>
      <w:keepLines/>
      <w:tabs>
        <w:tab w:val="left" w:pos="8334"/>
      </w:tabs>
      <w:jc w:val="right"/>
      <w:rPr>
        <w:rFonts w:ascii="Arial" w:hAnsi="Arial" w:cs="Arial"/>
        <w:sz w:val="14"/>
      </w:rPr>
    </w:pPr>
    <w:r w:rsidRPr="002562EB">
      <w:rPr>
        <w:rFonts w:ascii="Arial" w:hAnsi="Arial" w:cs="Arial"/>
        <w:sz w:val="14"/>
      </w:rPr>
      <w:t xml:space="preserve"> </w:t>
    </w:r>
    <w:r>
      <w:rPr>
        <w:rFonts w:ascii="Arial" w:hAnsi="Arial" w:cs="Arial"/>
        <w:sz w:val="14"/>
      </w:rPr>
      <w:t>Bedarfsermittlung Stadt Pfarrkirchen</w:t>
    </w:r>
  </w:p>
  <w:p w:rsidR="002562EB" w:rsidRDefault="002562EB" w:rsidP="002562EB">
    <w:pPr>
      <w:keepNext/>
      <w:keepLines/>
      <w:tabs>
        <w:tab w:val="left" w:pos="8334"/>
      </w:tabs>
      <w:jc w:val="right"/>
      <w:rPr>
        <w:rFonts w:ascii="Arial" w:hAnsi="Arial" w:cs="Arial"/>
        <w:sz w:val="14"/>
      </w:rPr>
    </w:pPr>
    <w:r w:rsidRPr="002562EB">
      <w:rPr>
        <w:rFonts w:ascii="Arial" w:hAnsi="Arial" w:cs="Arial"/>
        <w:sz w:val="14"/>
      </w:rPr>
      <w:t>Stand: 18.11.2013</w:t>
    </w:r>
  </w:p>
  <w:p w:rsidR="007062C8" w:rsidRDefault="002562EB" w:rsidP="002562EB">
    <w:pPr>
      <w:keepNext/>
      <w:keepLines/>
      <w:tabs>
        <w:tab w:val="left" w:pos="8334"/>
      </w:tabs>
      <w:jc w:val="center"/>
      <w:rPr>
        <w:rFonts w:ascii="Arial" w:hAnsi="Arial" w:cs="Arial"/>
        <w:spacing w:val="-6"/>
        <w:w w:val="110"/>
        <w:sz w:val="14"/>
        <w:szCs w:val="14"/>
      </w:rPr>
    </w:pPr>
    <w:r w:rsidRPr="002562EB">
      <w:rPr>
        <w:rFonts w:ascii="Arial" w:hAnsi="Arial" w:cs="Arial"/>
        <w:noProof/>
        <w:sz w:val="14"/>
      </w:rPr>
      <w:drawing>
        <wp:anchor distT="0" distB="0" distL="114300" distR="114300" simplePos="0" relativeHeight="251658240" behindDoc="0" locked="0" layoutInCell="1" allowOverlap="1">
          <wp:simplePos x="0" y="0"/>
          <wp:positionH relativeFrom="column">
            <wp:posOffset>2771140</wp:posOffset>
          </wp:positionH>
          <wp:positionV relativeFrom="paragraph">
            <wp:posOffset>-300355</wp:posOffset>
          </wp:positionV>
          <wp:extent cx="375285" cy="400050"/>
          <wp:effectExtent l="19050" t="0" r="5715" b="0"/>
          <wp:wrapNone/>
          <wp:docPr id="4" name="Bild 3" descr="H:\_Grafikdepot\Stadtwappen\Pfarrkirchen-Wappe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Grafikdepot\Stadtwappen\Pfarrkirchen-Wappensw.jpg"/>
                  <pic:cNvPicPr>
                    <a:picLocks noChangeAspect="1" noChangeArrowheads="1"/>
                  </pic:cNvPicPr>
                </pic:nvPicPr>
                <pic:blipFill>
                  <a:blip r:embed="rId1"/>
                  <a:srcRect/>
                  <a:stretch>
                    <a:fillRect/>
                  </a:stretch>
                </pic:blipFill>
                <pic:spPr bwMode="auto">
                  <a:xfrm>
                    <a:off x="0" y="0"/>
                    <a:ext cx="375285" cy="400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4C" w:rsidRDefault="00E6744C">
      <w:r>
        <w:separator/>
      </w:r>
    </w:p>
  </w:footnote>
  <w:footnote w:type="continuationSeparator" w:id="0">
    <w:p w:rsidR="00E6744C" w:rsidRDefault="00E67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EB" w:rsidRDefault="00A65CFE" w:rsidP="002562EB">
    <w:pPr>
      <w:pStyle w:val="Kopfzeile"/>
      <w:jc w:val="right"/>
    </w:pPr>
    <w:r>
      <w:rPr>
        <w:noProof/>
      </w:rPr>
      <w:drawing>
        <wp:inline distT="0" distB="0" distL="0" distR="0">
          <wp:extent cx="781200" cy="537572"/>
          <wp:effectExtent l="19050" t="0" r="0" b="0"/>
          <wp:docPr id="2" name="Bild 1" descr="\\srvd-a\home\Lang\Eigene Bilder\Logos\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home\Lang\Eigene Bilder\Logos\Blau.jpg"/>
                  <pic:cNvPicPr>
                    <a:picLocks noChangeAspect="1" noChangeArrowheads="1"/>
                  </pic:cNvPicPr>
                </pic:nvPicPr>
                <pic:blipFill>
                  <a:blip r:embed="rId1"/>
                  <a:srcRect/>
                  <a:stretch>
                    <a:fillRect/>
                  </a:stretch>
                </pic:blipFill>
                <pic:spPr bwMode="auto">
                  <a:xfrm>
                    <a:off x="0" y="0"/>
                    <a:ext cx="781200" cy="5375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E518"/>
    <w:multiLevelType w:val="singleLevel"/>
    <w:tmpl w:val="64AFAAF2"/>
    <w:lvl w:ilvl="0">
      <w:start w:val="1"/>
      <w:numFmt w:val="decimal"/>
      <w:lvlText w:val="%1."/>
      <w:lvlJc w:val="left"/>
      <w:pPr>
        <w:tabs>
          <w:tab w:val="num" w:pos="432"/>
        </w:tabs>
        <w:ind w:left="1008" w:hanging="432"/>
      </w:pPr>
      <w:rPr>
        <w:rFonts w:ascii="Arial" w:hAnsi="Arial" w:cs="Arial"/>
        <w:snapToGrid/>
        <w:spacing w:val="-1"/>
        <w:sz w:val="18"/>
        <w:szCs w:val="18"/>
      </w:rPr>
    </w:lvl>
  </w:abstractNum>
  <w:abstractNum w:abstractNumId="1">
    <w:nsid w:val="04ECD82A"/>
    <w:multiLevelType w:val="singleLevel"/>
    <w:tmpl w:val="525566D8"/>
    <w:lvl w:ilvl="0">
      <w:start w:val="1"/>
      <w:numFmt w:val="decimal"/>
      <w:lvlText w:val="%1."/>
      <w:lvlJc w:val="left"/>
      <w:pPr>
        <w:tabs>
          <w:tab w:val="num" w:pos="432"/>
        </w:tabs>
        <w:ind w:left="1008" w:hanging="432"/>
      </w:pPr>
      <w:rPr>
        <w:rFonts w:ascii="Arial" w:hAnsi="Arial" w:cs="Arial"/>
        <w:snapToGrid/>
        <w:spacing w:val="20"/>
        <w:sz w:val="18"/>
        <w:szCs w:val="18"/>
      </w:rPr>
    </w:lvl>
  </w:abstractNum>
  <w:abstractNum w:abstractNumId="2">
    <w:nsid w:val="62B63322"/>
    <w:multiLevelType w:val="hybridMultilevel"/>
    <w:tmpl w:val="D93434B0"/>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1"/>
    <w:lvlOverride w:ilvl="0">
      <w:lvl w:ilvl="0">
        <w:numFmt w:val="decimal"/>
        <w:lvlText w:val="%1."/>
        <w:lvlJc w:val="left"/>
        <w:pPr>
          <w:tabs>
            <w:tab w:val="num" w:pos="432"/>
          </w:tabs>
          <w:ind w:left="1008" w:hanging="432"/>
        </w:pPr>
        <w:rPr>
          <w:rFonts w:ascii="Arial" w:hAnsi="Arial" w:cs="Arial"/>
          <w:snapToGrid/>
          <w:spacing w:val="-5"/>
          <w:sz w:val="18"/>
          <w:szCs w:val="18"/>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
  <w:rsids>
    <w:rsidRoot w:val="00CF6F89"/>
    <w:rsid w:val="00097211"/>
    <w:rsid w:val="0012583C"/>
    <w:rsid w:val="001552F8"/>
    <w:rsid w:val="001863F8"/>
    <w:rsid w:val="002562EB"/>
    <w:rsid w:val="002666C5"/>
    <w:rsid w:val="003939D0"/>
    <w:rsid w:val="003C74C8"/>
    <w:rsid w:val="004B614B"/>
    <w:rsid w:val="00546F51"/>
    <w:rsid w:val="005E7E96"/>
    <w:rsid w:val="00654956"/>
    <w:rsid w:val="006B61E8"/>
    <w:rsid w:val="007062C8"/>
    <w:rsid w:val="00707F80"/>
    <w:rsid w:val="00826858"/>
    <w:rsid w:val="00890F04"/>
    <w:rsid w:val="00924DD2"/>
    <w:rsid w:val="00A25156"/>
    <w:rsid w:val="00A65CFE"/>
    <w:rsid w:val="00AE5B8A"/>
    <w:rsid w:val="00CF6F89"/>
    <w:rsid w:val="00D15A63"/>
    <w:rsid w:val="00DA4D3D"/>
    <w:rsid w:val="00DA7188"/>
    <w:rsid w:val="00DC195C"/>
    <w:rsid w:val="00E6744C"/>
    <w:rsid w:val="00EA2620"/>
    <w:rsid w:val="00EC5384"/>
    <w:rsid w:val="00EF18F2"/>
    <w:rsid w:val="00F679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6C5"/>
    <w:pPr>
      <w:widowControl w:val="0"/>
      <w:kinsoku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F89"/>
    <w:rPr>
      <w:color w:val="0000FF" w:themeColor="hyperlink"/>
      <w:u w:val="single"/>
    </w:rPr>
  </w:style>
  <w:style w:type="paragraph" w:styleId="Sprechblasentext">
    <w:name w:val="Balloon Text"/>
    <w:basedOn w:val="Standard"/>
    <w:link w:val="SprechblasentextZchn"/>
    <w:uiPriority w:val="99"/>
    <w:semiHidden/>
    <w:unhideWhenUsed/>
    <w:rsid w:val="00AE5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B8A"/>
    <w:rPr>
      <w:rFonts w:ascii="Tahoma" w:hAnsi="Tahoma" w:cs="Tahoma"/>
      <w:sz w:val="16"/>
      <w:szCs w:val="16"/>
    </w:rPr>
  </w:style>
  <w:style w:type="table" w:styleId="Tabellengitternetz">
    <w:name w:val="Table Grid"/>
    <w:basedOn w:val="NormaleTabelle"/>
    <w:uiPriority w:val="59"/>
    <w:rsid w:val="006B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54956"/>
    <w:pPr>
      <w:ind w:left="720"/>
      <w:contextualSpacing/>
    </w:pPr>
  </w:style>
  <w:style w:type="paragraph" w:styleId="Kopfzeile">
    <w:name w:val="header"/>
    <w:basedOn w:val="Standard"/>
    <w:link w:val="KopfzeileZchn"/>
    <w:uiPriority w:val="99"/>
    <w:semiHidden/>
    <w:unhideWhenUsed/>
    <w:rsid w:val="002562EB"/>
    <w:pPr>
      <w:tabs>
        <w:tab w:val="center" w:pos="4536"/>
        <w:tab w:val="right" w:pos="9072"/>
      </w:tabs>
    </w:pPr>
  </w:style>
  <w:style w:type="character" w:customStyle="1" w:styleId="KopfzeileZchn">
    <w:name w:val="Kopfzeile Zchn"/>
    <w:basedOn w:val="Absatz-Standardschriftart"/>
    <w:link w:val="Kopfzeile"/>
    <w:uiPriority w:val="99"/>
    <w:semiHidden/>
    <w:rsid w:val="002562EB"/>
    <w:rPr>
      <w:rFonts w:ascii="Times New Roman" w:hAnsi="Times New Roman" w:cs="Times New Roman"/>
      <w:sz w:val="24"/>
      <w:szCs w:val="24"/>
    </w:rPr>
  </w:style>
  <w:style w:type="paragraph" w:styleId="Fuzeile">
    <w:name w:val="footer"/>
    <w:basedOn w:val="Standard"/>
    <w:link w:val="FuzeileZchn"/>
    <w:uiPriority w:val="99"/>
    <w:semiHidden/>
    <w:unhideWhenUsed/>
    <w:rsid w:val="002562EB"/>
    <w:pPr>
      <w:tabs>
        <w:tab w:val="center" w:pos="4536"/>
        <w:tab w:val="right" w:pos="9072"/>
      </w:tabs>
    </w:pPr>
  </w:style>
  <w:style w:type="character" w:customStyle="1" w:styleId="FuzeileZchn">
    <w:name w:val="Fußzeile Zchn"/>
    <w:basedOn w:val="Absatz-Standardschriftart"/>
    <w:link w:val="Fuzeile"/>
    <w:uiPriority w:val="99"/>
    <w:semiHidden/>
    <w:rsid w:val="002562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F89"/>
    <w:rPr>
      <w:color w:val="0000FF" w:themeColor="hyperlink"/>
      <w:u w:val="single"/>
    </w:rPr>
  </w:style>
  <w:style w:type="paragraph" w:styleId="Sprechblasentext">
    <w:name w:val="Balloon Text"/>
    <w:basedOn w:val="Standard"/>
    <w:link w:val="SprechblasentextZchn"/>
    <w:uiPriority w:val="99"/>
    <w:semiHidden/>
    <w:unhideWhenUsed/>
    <w:rsid w:val="00AE5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B8A"/>
    <w:rPr>
      <w:rFonts w:ascii="Tahoma" w:hAnsi="Tahoma" w:cs="Tahoma"/>
      <w:sz w:val="16"/>
      <w:szCs w:val="16"/>
    </w:rPr>
  </w:style>
  <w:style w:type="table" w:styleId="Tabellenraster">
    <w:name w:val="Table Grid"/>
    <w:basedOn w:val="NormaleTabelle"/>
    <w:uiPriority w:val="59"/>
    <w:rsid w:val="006B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54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Lang\AppData\Local\Microsoft\Windows\Temporary%20Internet%20Files\Content.IE5\NVNV5LC2\stefan.lang@pfarrkirch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itiative-netzqualit&#228;t.de/startseit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rrkirchen.de/breitbandausbau-pfarrkirchen-14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lles-internet.bayern.de" TargetMode="External"/><Relationship Id="rId4" Type="http://schemas.openxmlformats.org/officeDocument/2006/relationships/settings" Target="settings.xml"/><Relationship Id="rId9" Type="http://schemas.openxmlformats.org/officeDocument/2006/relationships/hyperlink" Target="http://www.pfarrkirchen.de/breitbandausbau-pfarrkirchen-141.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DC25-79DD-4D8E-906E-BC3F898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 Pfarrkirchen</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Beilhack Claudio</dc:creator>
  <cp:lastModifiedBy>Lang Stefan</cp:lastModifiedBy>
  <cp:revision>2</cp:revision>
  <cp:lastPrinted>2013-11-22T06:28:00Z</cp:lastPrinted>
  <dcterms:created xsi:type="dcterms:W3CDTF">2013-11-22T06:28:00Z</dcterms:created>
  <dcterms:modified xsi:type="dcterms:W3CDTF">2013-11-22T06:28:00Z</dcterms:modified>
</cp:coreProperties>
</file>